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F712E1" w14:textId="697BE0D8" w:rsidR="00C93AEF" w:rsidRPr="001E5742" w:rsidRDefault="00C93AEF" w:rsidP="008D129D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  <w:bookmarkStart w:id="0" w:name="_Hlk76032033"/>
      <w:r w:rsidRPr="001E5742">
        <w:rPr>
          <w:rFonts w:ascii="Times New Roman" w:hAnsi="Times New Roman"/>
          <w:b/>
          <w:bCs/>
          <w:strike/>
        </w:rPr>
        <w:t xml:space="preserve">PORTARIA </w:t>
      </w:r>
      <w:r w:rsidR="00B125F7" w:rsidRPr="001E5742">
        <w:rPr>
          <w:rFonts w:ascii="Times New Roman" w:hAnsi="Times New Roman"/>
          <w:b/>
          <w:bCs/>
          <w:strike/>
        </w:rPr>
        <w:t xml:space="preserve">PRESIDENCIAL CAU/SP </w:t>
      </w:r>
      <w:r w:rsidRPr="001E5742">
        <w:rPr>
          <w:rFonts w:ascii="Times New Roman" w:hAnsi="Times New Roman"/>
          <w:b/>
          <w:bCs/>
          <w:strike/>
        </w:rPr>
        <w:t xml:space="preserve">Nº </w:t>
      </w:r>
      <w:r w:rsidR="008D129D" w:rsidRPr="001E5742">
        <w:rPr>
          <w:rFonts w:ascii="Times New Roman" w:hAnsi="Times New Roman"/>
          <w:b/>
          <w:bCs/>
          <w:strike/>
        </w:rPr>
        <w:t>359</w:t>
      </w:r>
      <w:r w:rsidRPr="001E5742">
        <w:rPr>
          <w:rFonts w:ascii="Times New Roman" w:hAnsi="Times New Roman"/>
          <w:b/>
          <w:bCs/>
          <w:strike/>
        </w:rPr>
        <w:t xml:space="preserve">, DE </w:t>
      </w:r>
      <w:r w:rsidR="008D129D" w:rsidRPr="001E5742">
        <w:rPr>
          <w:rFonts w:ascii="Times New Roman" w:hAnsi="Times New Roman"/>
          <w:b/>
          <w:bCs/>
          <w:strike/>
        </w:rPr>
        <w:t>10</w:t>
      </w:r>
      <w:r w:rsidR="000B389D" w:rsidRPr="001E5742">
        <w:rPr>
          <w:rFonts w:ascii="Times New Roman" w:hAnsi="Times New Roman"/>
          <w:b/>
          <w:bCs/>
          <w:strike/>
        </w:rPr>
        <w:t xml:space="preserve"> DE </w:t>
      </w:r>
      <w:r w:rsidR="008D129D" w:rsidRPr="001E5742">
        <w:rPr>
          <w:rFonts w:ascii="Times New Roman" w:hAnsi="Times New Roman"/>
          <w:b/>
          <w:bCs/>
          <w:strike/>
        </w:rPr>
        <w:t>NOVEMBRO</w:t>
      </w:r>
      <w:r w:rsidR="00B125F7" w:rsidRPr="001E5742">
        <w:rPr>
          <w:rFonts w:ascii="Times New Roman" w:hAnsi="Times New Roman"/>
          <w:b/>
          <w:bCs/>
          <w:strike/>
        </w:rPr>
        <w:t xml:space="preserve"> DE 20</w:t>
      </w:r>
      <w:r w:rsidR="0046364E" w:rsidRPr="001E5742">
        <w:rPr>
          <w:rFonts w:ascii="Times New Roman" w:hAnsi="Times New Roman"/>
          <w:b/>
          <w:bCs/>
          <w:strike/>
        </w:rPr>
        <w:t>2</w:t>
      </w:r>
      <w:r w:rsidR="00B40AE8" w:rsidRPr="001E5742">
        <w:rPr>
          <w:rFonts w:ascii="Times New Roman" w:hAnsi="Times New Roman"/>
          <w:b/>
          <w:bCs/>
          <w:strike/>
        </w:rPr>
        <w:t>1</w:t>
      </w:r>
      <w:r w:rsidRPr="001E5742">
        <w:rPr>
          <w:rFonts w:ascii="Times New Roman" w:hAnsi="Times New Roman"/>
          <w:b/>
          <w:bCs/>
          <w:strike/>
        </w:rPr>
        <w:t>.</w:t>
      </w:r>
    </w:p>
    <w:p w14:paraId="3E255F91" w14:textId="7FAA9EE8" w:rsidR="000F4F43" w:rsidRPr="001E5742" w:rsidRDefault="001E5742" w:rsidP="001E5742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color w:val="0070C0"/>
        </w:rPr>
      </w:pPr>
      <w:bookmarkStart w:id="1" w:name="_GoBack"/>
      <w:r w:rsidRPr="001E5742">
        <w:rPr>
          <w:b/>
          <w:color w:val="0070C0"/>
        </w:rPr>
        <w:t>(Revogada pela Portaria Presidencial CAU/SP nº 57</w:t>
      </w:r>
      <w:r w:rsidRPr="001E5742">
        <w:rPr>
          <w:b/>
          <w:color w:val="0070C0"/>
        </w:rPr>
        <w:t>3</w:t>
      </w:r>
      <w:r w:rsidRPr="001E5742">
        <w:rPr>
          <w:b/>
          <w:color w:val="0070C0"/>
        </w:rPr>
        <w:t>/2023)</w:t>
      </w:r>
    </w:p>
    <w:bookmarkEnd w:id="1"/>
    <w:p w14:paraId="355A7D1A" w14:textId="77777777" w:rsidR="001E5742" w:rsidRDefault="001E5742" w:rsidP="008D129D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3AD00981" w14:textId="6BC2FC21" w:rsidR="00594A16" w:rsidRPr="001E5742" w:rsidRDefault="00460FE3" w:rsidP="008D129D">
      <w:pPr>
        <w:pStyle w:val="Default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1E5742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Designa </w:t>
      </w:r>
      <w:r w:rsidR="00527688" w:rsidRPr="001E5742">
        <w:rPr>
          <w:rFonts w:ascii="Times New Roman" w:hAnsi="Times New Roman" w:cs="Times New Roman"/>
          <w:strike/>
          <w:color w:val="auto"/>
          <w:sz w:val="22"/>
          <w:szCs w:val="22"/>
        </w:rPr>
        <w:t>a</w:t>
      </w:r>
      <w:r w:rsidR="0046364E" w:rsidRPr="001E5742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46364E" w:rsidRPr="001E5742">
        <w:rPr>
          <w:rFonts w:ascii="Times New Roman" w:hAnsi="Times New Roman" w:cs="Times New Roman"/>
          <w:bCs/>
          <w:strike/>
          <w:sz w:val="22"/>
          <w:szCs w:val="22"/>
        </w:rPr>
        <w:t xml:space="preserve">profissional </w:t>
      </w:r>
      <w:r w:rsidR="008D129D" w:rsidRPr="001E5742">
        <w:rPr>
          <w:rFonts w:ascii="Times New Roman" w:hAnsi="Times New Roman" w:cs="Times New Roman"/>
          <w:bCs/>
          <w:strike/>
          <w:sz w:val="22"/>
          <w:szCs w:val="22"/>
        </w:rPr>
        <w:t>BARBARA LEMOS GUELFI</w:t>
      </w:r>
      <w:r w:rsidR="00527688" w:rsidRPr="001E5742">
        <w:rPr>
          <w:rFonts w:ascii="Times New Roman" w:hAnsi="Times New Roman" w:cs="Times New Roman"/>
          <w:bCs/>
          <w:strike/>
          <w:sz w:val="22"/>
          <w:szCs w:val="22"/>
        </w:rPr>
        <w:t xml:space="preserve"> </w:t>
      </w:r>
      <w:r w:rsidR="002865D2" w:rsidRPr="001E5742">
        <w:rPr>
          <w:rFonts w:ascii="Times New Roman" w:hAnsi="Times New Roman" w:cs="Times New Roman"/>
          <w:bCs/>
          <w:strike/>
          <w:sz w:val="22"/>
          <w:szCs w:val="22"/>
        </w:rPr>
        <w:t>para</w:t>
      </w:r>
      <w:r w:rsidR="002865D2" w:rsidRPr="001E5742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exercer o cargo comissionado </w:t>
      </w:r>
      <w:r w:rsidR="00594A16" w:rsidRPr="001E5742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 </w:t>
      </w:r>
      <w:r w:rsidR="008D129D" w:rsidRPr="001E5742">
        <w:rPr>
          <w:rFonts w:ascii="Times New Roman" w:hAnsi="Times New Roman" w:cs="Times New Roman"/>
          <w:strike/>
          <w:sz w:val="22"/>
          <w:szCs w:val="22"/>
          <w:lang w:eastAsia="pt-BR"/>
        </w:rPr>
        <w:t>Assessora da Vice-presidência</w:t>
      </w:r>
      <w:r w:rsidR="00527688" w:rsidRPr="001E5742">
        <w:rPr>
          <w:rFonts w:ascii="Times New Roman" w:hAnsi="Times New Roman" w:cs="Times New Roman"/>
          <w:strike/>
          <w:sz w:val="22"/>
          <w:szCs w:val="22"/>
          <w:lang w:eastAsia="pt-BR"/>
        </w:rPr>
        <w:t xml:space="preserve"> </w:t>
      </w:r>
      <w:r w:rsidR="0046364E" w:rsidRPr="001E5742">
        <w:rPr>
          <w:rFonts w:ascii="Times New Roman" w:hAnsi="Times New Roman" w:cs="Times New Roman"/>
          <w:bCs/>
          <w:strike/>
          <w:sz w:val="22"/>
          <w:szCs w:val="22"/>
        </w:rPr>
        <w:t>do Conselho de Arquitetura e Urbanismo de São Paulo – CAU/SP</w:t>
      </w:r>
      <w:r w:rsidR="00527688" w:rsidRPr="001E5742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594A16" w:rsidRPr="001E5742">
        <w:rPr>
          <w:rFonts w:ascii="Times New Roman" w:hAnsi="Times New Roman" w:cs="Times New Roman"/>
          <w:strike/>
          <w:color w:val="auto"/>
          <w:sz w:val="22"/>
          <w:szCs w:val="22"/>
        </w:rPr>
        <w:t>e dá outras providências.</w:t>
      </w:r>
    </w:p>
    <w:bookmarkEnd w:id="0"/>
    <w:p w14:paraId="5A096CCF" w14:textId="77777777" w:rsidR="00594A16" w:rsidRPr="001E5742" w:rsidRDefault="00594A16" w:rsidP="008D129D">
      <w:pPr>
        <w:pStyle w:val="Default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37AA3B43" w14:textId="3D52134E" w:rsidR="00C93AEF" w:rsidRPr="001E5742" w:rsidRDefault="00B40AE8" w:rsidP="008D129D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1E5742">
        <w:rPr>
          <w:rFonts w:ascii="Times New Roman" w:hAnsi="Times New Roman" w:cs="Times New Roman"/>
          <w:strike/>
          <w:color w:val="auto"/>
          <w:sz w:val="22"/>
          <w:szCs w:val="22"/>
        </w:rPr>
        <w:t>A</w:t>
      </w:r>
      <w:r w:rsidR="00C93AEF" w:rsidRPr="001E5742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Presidente do Conselho de Arquitetura e Urbanismo de São Paulo (CAU/SP), no exercício das atribuições que lhe conferem o art. 35, inciso III, da Lei n° 12.378, de 31 de dezembro de 2010 e com fundamento nas disposições contidas no </w:t>
      </w:r>
      <w:r w:rsidR="00E14DF3" w:rsidRPr="001E5742">
        <w:rPr>
          <w:rFonts w:ascii="Times New Roman" w:hAnsi="Times New Roman" w:cs="Times New Roman"/>
          <w:strike/>
          <w:color w:val="auto"/>
          <w:sz w:val="22"/>
          <w:szCs w:val="22"/>
        </w:rPr>
        <w:t>a</w:t>
      </w:r>
      <w:r w:rsidR="00C93AEF" w:rsidRPr="001E5742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rt. </w:t>
      </w:r>
      <w:r w:rsidR="00B125F7" w:rsidRPr="001E5742">
        <w:rPr>
          <w:rFonts w:ascii="Times New Roman" w:hAnsi="Times New Roman" w:cs="Times New Roman"/>
          <w:strike/>
          <w:color w:val="auto"/>
          <w:sz w:val="22"/>
          <w:szCs w:val="22"/>
        </w:rPr>
        <w:t>155</w:t>
      </w:r>
      <w:r w:rsidR="00C93AEF" w:rsidRPr="001E5742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</w:t>
      </w:r>
      <w:r w:rsidR="002865D2" w:rsidRPr="001E5742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LIII, </w:t>
      </w:r>
      <w:r w:rsidR="00C93AEF" w:rsidRPr="001E5742">
        <w:rPr>
          <w:rFonts w:ascii="Times New Roman" w:hAnsi="Times New Roman" w:cs="Times New Roman"/>
          <w:strike/>
          <w:color w:val="auto"/>
          <w:sz w:val="22"/>
          <w:szCs w:val="22"/>
        </w:rPr>
        <w:t>do Regimento Interno do CAU/SP</w:t>
      </w:r>
      <w:r w:rsidR="00E14DF3" w:rsidRPr="001E5742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C93AEF" w:rsidRPr="001E5742">
        <w:rPr>
          <w:rFonts w:ascii="Times New Roman" w:hAnsi="Times New Roman" w:cs="Times New Roman"/>
          <w:strike/>
          <w:color w:val="auto"/>
          <w:sz w:val="22"/>
          <w:szCs w:val="22"/>
        </w:rPr>
        <w:t>e</w:t>
      </w:r>
      <w:r w:rsidR="00E14DF3" w:rsidRPr="001E5742">
        <w:rPr>
          <w:rFonts w:ascii="Times New Roman" w:hAnsi="Times New Roman" w:cs="Times New Roman"/>
          <w:strike/>
          <w:color w:val="auto"/>
          <w:sz w:val="22"/>
          <w:szCs w:val="22"/>
        </w:rPr>
        <w:t>,</w:t>
      </w:r>
      <w:r w:rsidR="00C93AEF" w:rsidRPr="001E5742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aind</w:t>
      </w:r>
      <w:r w:rsidR="00B327B9" w:rsidRPr="001E5742">
        <w:rPr>
          <w:rFonts w:ascii="Times New Roman" w:hAnsi="Times New Roman" w:cs="Times New Roman"/>
          <w:strike/>
          <w:color w:val="auto"/>
          <w:sz w:val="22"/>
          <w:szCs w:val="22"/>
        </w:rPr>
        <w:t>a;</w:t>
      </w:r>
    </w:p>
    <w:p w14:paraId="18B04B77" w14:textId="77777777" w:rsidR="00594A16" w:rsidRPr="001E5742" w:rsidRDefault="00594A16" w:rsidP="008D129D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3E4BCAB4" w14:textId="77777777" w:rsidR="007A1622" w:rsidRPr="001E5742" w:rsidRDefault="007A1622" w:rsidP="008D129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1E5742">
        <w:rPr>
          <w:rFonts w:ascii="Times New Roman" w:hAnsi="Times New Roman"/>
          <w:strike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1E5742">
        <w:rPr>
          <w:rFonts w:ascii="Times New Roman" w:hAnsi="Times New Roman"/>
          <w:strike/>
        </w:rPr>
        <w:t xml:space="preserve"> e</w:t>
      </w:r>
    </w:p>
    <w:p w14:paraId="7CAC3740" w14:textId="77777777" w:rsidR="000F4F43" w:rsidRPr="001E5742" w:rsidRDefault="000F4F43" w:rsidP="008D129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75D0869C" w14:textId="084E3060" w:rsidR="00C93AEF" w:rsidRPr="001E5742" w:rsidRDefault="00A82805" w:rsidP="008D129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1E5742">
        <w:rPr>
          <w:rFonts w:ascii="Times New Roman" w:hAnsi="Times New Roman"/>
          <w:strike/>
        </w:rPr>
        <w:t xml:space="preserve">Considerando </w:t>
      </w:r>
      <w:r w:rsidR="00961C2F" w:rsidRPr="001E5742">
        <w:rPr>
          <w:rFonts w:ascii="Times New Roman" w:hAnsi="Times New Roman"/>
          <w:strike/>
        </w:rPr>
        <w:t>a solicitação contida n</w:t>
      </w:r>
      <w:r w:rsidR="00570F48" w:rsidRPr="001E5742">
        <w:rPr>
          <w:rFonts w:ascii="Times New Roman" w:hAnsi="Times New Roman"/>
          <w:strike/>
        </w:rPr>
        <w:t xml:space="preserve">o </w:t>
      </w:r>
      <w:r w:rsidR="00961C2F" w:rsidRPr="001E5742">
        <w:rPr>
          <w:rFonts w:ascii="Times New Roman" w:hAnsi="Times New Roman"/>
          <w:strike/>
        </w:rPr>
        <w:t>Memorando</w:t>
      </w:r>
      <w:r w:rsidR="00721F67" w:rsidRPr="001E5742">
        <w:rPr>
          <w:rFonts w:ascii="Times New Roman" w:hAnsi="Times New Roman"/>
          <w:strike/>
        </w:rPr>
        <w:t xml:space="preserve"> CAU/SP-RH</w:t>
      </w:r>
      <w:r w:rsidR="00961C2F" w:rsidRPr="001E5742">
        <w:rPr>
          <w:rFonts w:ascii="Times New Roman" w:hAnsi="Times New Roman"/>
          <w:strike/>
        </w:rPr>
        <w:t xml:space="preserve"> n.º </w:t>
      </w:r>
      <w:r w:rsidR="008D129D" w:rsidRPr="001E5742">
        <w:rPr>
          <w:rFonts w:ascii="Times New Roman" w:hAnsi="Times New Roman"/>
          <w:strike/>
        </w:rPr>
        <w:t>228</w:t>
      </w:r>
      <w:r w:rsidR="002865D2" w:rsidRPr="001E5742">
        <w:rPr>
          <w:rFonts w:ascii="Times New Roman" w:hAnsi="Times New Roman"/>
          <w:strike/>
        </w:rPr>
        <w:t>/</w:t>
      </w:r>
      <w:r w:rsidR="00961C2F" w:rsidRPr="001E5742">
        <w:rPr>
          <w:rFonts w:ascii="Times New Roman" w:hAnsi="Times New Roman"/>
          <w:strike/>
        </w:rPr>
        <w:t>20</w:t>
      </w:r>
      <w:r w:rsidR="004E3099" w:rsidRPr="001E5742">
        <w:rPr>
          <w:rFonts w:ascii="Times New Roman" w:hAnsi="Times New Roman"/>
          <w:strike/>
        </w:rPr>
        <w:t>2</w:t>
      </w:r>
      <w:r w:rsidR="00B40AE8" w:rsidRPr="001E5742">
        <w:rPr>
          <w:rFonts w:ascii="Times New Roman" w:hAnsi="Times New Roman"/>
          <w:strike/>
        </w:rPr>
        <w:t>1</w:t>
      </w:r>
      <w:r w:rsidR="00721F67" w:rsidRPr="001E5742">
        <w:rPr>
          <w:rFonts w:ascii="Times New Roman" w:hAnsi="Times New Roman"/>
          <w:strike/>
        </w:rPr>
        <w:t>,</w:t>
      </w:r>
      <w:r w:rsidR="00961C2F" w:rsidRPr="001E5742">
        <w:rPr>
          <w:rFonts w:ascii="Times New Roman" w:hAnsi="Times New Roman"/>
          <w:strike/>
        </w:rPr>
        <w:t xml:space="preserve"> constante dos autos do </w:t>
      </w:r>
      <w:r w:rsidR="00570F48" w:rsidRPr="001E5742">
        <w:rPr>
          <w:rFonts w:ascii="Times New Roman" w:hAnsi="Times New Roman"/>
          <w:strike/>
        </w:rPr>
        <w:t xml:space="preserve">Processo Administrativo de </w:t>
      </w:r>
      <w:r w:rsidR="00826D1D" w:rsidRPr="001E5742">
        <w:rPr>
          <w:rFonts w:ascii="Times New Roman" w:hAnsi="Times New Roman"/>
          <w:strike/>
        </w:rPr>
        <w:t>Gestão de Pessoas</w:t>
      </w:r>
      <w:r w:rsidR="00570F48" w:rsidRPr="001E5742">
        <w:rPr>
          <w:rFonts w:ascii="Times New Roman" w:hAnsi="Times New Roman"/>
          <w:strike/>
        </w:rPr>
        <w:t xml:space="preserve"> n</w:t>
      </w:r>
      <w:r w:rsidR="00826D1D" w:rsidRPr="001E5742">
        <w:rPr>
          <w:rFonts w:ascii="Times New Roman" w:hAnsi="Times New Roman"/>
          <w:strike/>
        </w:rPr>
        <w:t>.</w:t>
      </w:r>
      <w:r w:rsidR="00570F48" w:rsidRPr="001E5742">
        <w:rPr>
          <w:rFonts w:ascii="Times New Roman" w:hAnsi="Times New Roman"/>
          <w:strike/>
        </w:rPr>
        <w:t>º</w:t>
      </w:r>
      <w:r w:rsidR="006A55E0" w:rsidRPr="001E5742">
        <w:rPr>
          <w:rFonts w:ascii="Times New Roman" w:hAnsi="Times New Roman"/>
          <w:strike/>
        </w:rPr>
        <w:t xml:space="preserve"> </w:t>
      </w:r>
      <w:r w:rsidR="008D129D" w:rsidRPr="001E5742">
        <w:rPr>
          <w:rFonts w:ascii="Times New Roman" w:hAnsi="Times New Roman"/>
          <w:strike/>
        </w:rPr>
        <w:t>101</w:t>
      </w:r>
      <w:r w:rsidR="004E3099" w:rsidRPr="001E5742">
        <w:rPr>
          <w:rFonts w:ascii="Times New Roman" w:hAnsi="Times New Roman"/>
          <w:strike/>
        </w:rPr>
        <w:t>/202</w:t>
      </w:r>
      <w:r w:rsidR="00B40AE8" w:rsidRPr="001E5742">
        <w:rPr>
          <w:rFonts w:ascii="Times New Roman" w:hAnsi="Times New Roman"/>
          <w:strike/>
        </w:rPr>
        <w:t>1</w:t>
      </w:r>
      <w:r w:rsidR="00B314F3" w:rsidRPr="001E5742">
        <w:rPr>
          <w:rFonts w:ascii="Times New Roman" w:hAnsi="Times New Roman"/>
          <w:strike/>
        </w:rPr>
        <w:t>.</w:t>
      </w:r>
    </w:p>
    <w:p w14:paraId="5BC91252" w14:textId="77777777" w:rsidR="000F4F43" w:rsidRPr="001E5742" w:rsidRDefault="000F4F43" w:rsidP="008D129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4BD0B32C" w14:textId="77777777" w:rsidR="000F4F43" w:rsidRPr="001E5742" w:rsidRDefault="000F4F43" w:rsidP="008D129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20768198" w14:textId="77777777" w:rsidR="00C93AEF" w:rsidRPr="001E5742" w:rsidRDefault="00C93AEF" w:rsidP="008D129D">
      <w:pPr>
        <w:spacing w:after="0" w:line="240" w:lineRule="auto"/>
        <w:ind w:right="-568"/>
        <w:rPr>
          <w:rFonts w:ascii="Times New Roman" w:hAnsi="Times New Roman"/>
          <w:b/>
          <w:strike/>
        </w:rPr>
      </w:pPr>
      <w:r w:rsidRPr="001E5742">
        <w:rPr>
          <w:rFonts w:ascii="Times New Roman" w:hAnsi="Times New Roman"/>
          <w:b/>
          <w:strike/>
        </w:rPr>
        <w:t>RESOLVE:</w:t>
      </w:r>
    </w:p>
    <w:p w14:paraId="7D565931" w14:textId="77777777" w:rsidR="000F4F43" w:rsidRPr="001E5742" w:rsidRDefault="000F4F43" w:rsidP="008D129D">
      <w:pPr>
        <w:spacing w:after="0" w:line="240" w:lineRule="auto"/>
        <w:ind w:right="-568"/>
        <w:rPr>
          <w:rFonts w:ascii="Times New Roman" w:hAnsi="Times New Roman"/>
          <w:b/>
          <w:strike/>
        </w:rPr>
      </w:pPr>
    </w:p>
    <w:p w14:paraId="74A896BF" w14:textId="77777777" w:rsidR="000F4F43" w:rsidRPr="001E5742" w:rsidRDefault="000F4F43" w:rsidP="008D129D">
      <w:pPr>
        <w:spacing w:after="0" w:line="240" w:lineRule="auto"/>
        <w:ind w:right="-568"/>
        <w:rPr>
          <w:rFonts w:ascii="Times New Roman" w:hAnsi="Times New Roman"/>
          <w:b/>
          <w:strike/>
        </w:rPr>
      </w:pPr>
    </w:p>
    <w:p w14:paraId="02AC1799" w14:textId="2174492E" w:rsidR="00EF6140" w:rsidRPr="001E5742" w:rsidRDefault="00C93AEF" w:rsidP="008D129D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1E5742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Art. 1° </w:t>
      </w:r>
      <w:r w:rsidR="002865D2" w:rsidRPr="001E5742">
        <w:rPr>
          <w:rFonts w:ascii="Times New Roman" w:hAnsi="Times New Roman" w:cs="Times New Roman"/>
          <w:strike/>
          <w:color w:val="auto"/>
          <w:sz w:val="22"/>
          <w:szCs w:val="22"/>
        </w:rPr>
        <w:t>Designar</w:t>
      </w:r>
      <w:r w:rsidR="00FC5C41" w:rsidRPr="001E5742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2865D2" w:rsidRPr="001E5742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para exercer o cargo comissionado de </w:t>
      </w:r>
      <w:r w:rsidR="008D129D" w:rsidRPr="001E5742">
        <w:rPr>
          <w:rFonts w:ascii="Times New Roman" w:hAnsi="Times New Roman" w:cs="Times New Roman"/>
          <w:strike/>
          <w:sz w:val="22"/>
          <w:szCs w:val="22"/>
          <w:lang w:eastAsia="pt-BR"/>
        </w:rPr>
        <w:t>Assessora da Vice-presidência</w:t>
      </w:r>
      <w:r w:rsidR="00527688" w:rsidRPr="001E5742">
        <w:rPr>
          <w:rFonts w:ascii="Times New Roman" w:hAnsi="Times New Roman" w:cs="Times New Roman"/>
          <w:strike/>
          <w:sz w:val="22"/>
          <w:szCs w:val="22"/>
          <w:lang w:eastAsia="pt-BR"/>
        </w:rPr>
        <w:t xml:space="preserve"> </w:t>
      </w:r>
      <w:r w:rsidR="002865D2" w:rsidRPr="001E5742">
        <w:rPr>
          <w:rFonts w:ascii="Times New Roman" w:hAnsi="Times New Roman" w:cs="Times New Roman"/>
          <w:strike/>
          <w:color w:val="auto"/>
          <w:sz w:val="22"/>
          <w:szCs w:val="22"/>
        </w:rPr>
        <w:t>do Conselho de Arquitetura e Urbanismo de São Paulo (CAU/SP)</w:t>
      </w:r>
      <w:r w:rsidR="00EF6140" w:rsidRPr="001E5742">
        <w:rPr>
          <w:rFonts w:ascii="Times New Roman" w:hAnsi="Times New Roman" w:cs="Times New Roman"/>
          <w:strike/>
          <w:color w:val="auto"/>
          <w:sz w:val="22"/>
          <w:szCs w:val="22"/>
        </w:rPr>
        <w:t>,</w:t>
      </w:r>
      <w:r w:rsidR="002865D2" w:rsidRPr="001E5742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527688" w:rsidRPr="001E5742">
        <w:rPr>
          <w:rFonts w:ascii="Times New Roman" w:hAnsi="Times New Roman" w:cs="Times New Roman"/>
          <w:strike/>
          <w:color w:val="auto"/>
          <w:sz w:val="22"/>
          <w:szCs w:val="22"/>
        </w:rPr>
        <w:t>a</w:t>
      </w:r>
      <w:r w:rsidR="002865D2" w:rsidRPr="001E5742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Sr</w:t>
      </w:r>
      <w:r w:rsidR="00527688" w:rsidRPr="001E5742">
        <w:rPr>
          <w:rFonts w:ascii="Times New Roman" w:hAnsi="Times New Roman" w:cs="Times New Roman"/>
          <w:strike/>
          <w:color w:val="auto"/>
          <w:sz w:val="22"/>
          <w:szCs w:val="22"/>
        </w:rPr>
        <w:t>a</w:t>
      </w:r>
      <w:r w:rsidR="002865D2" w:rsidRPr="001E5742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. </w:t>
      </w:r>
      <w:r w:rsidR="008D129D" w:rsidRPr="001E5742">
        <w:rPr>
          <w:rFonts w:ascii="Times New Roman" w:hAnsi="Times New Roman" w:cs="Times New Roman"/>
          <w:bCs/>
          <w:strike/>
          <w:sz w:val="22"/>
          <w:szCs w:val="22"/>
        </w:rPr>
        <w:t>BARBARA LEMOS GUELFI</w:t>
      </w:r>
      <w:r w:rsidR="00C37B04" w:rsidRPr="001E5742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</w:t>
      </w:r>
      <w:r w:rsidR="00EF6140" w:rsidRPr="001E5742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matrícula </w:t>
      </w:r>
      <w:r w:rsidR="008D129D" w:rsidRPr="001E5742">
        <w:rPr>
          <w:rFonts w:ascii="Times New Roman" w:hAnsi="Times New Roman" w:cs="Times New Roman"/>
          <w:strike/>
          <w:color w:val="auto"/>
          <w:sz w:val="22"/>
          <w:szCs w:val="22"/>
        </w:rPr>
        <w:t>368</w:t>
      </w:r>
      <w:r w:rsidR="00BF3FF0" w:rsidRPr="001E5742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14:paraId="1F1205F3" w14:textId="77777777" w:rsidR="00721F67" w:rsidRPr="001E5742" w:rsidRDefault="00721F67" w:rsidP="008D129D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117B0C0E" w14:textId="0E2DE522" w:rsidR="004F474F" w:rsidRPr="001E5742" w:rsidRDefault="004F474F" w:rsidP="008D129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1E5742">
        <w:rPr>
          <w:rFonts w:ascii="Times New Roman" w:hAnsi="Times New Roman"/>
          <w:strike/>
        </w:rPr>
        <w:t xml:space="preserve">Art. 2º </w:t>
      </w:r>
      <w:r w:rsidR="00FF7AFE" w:rsidRPr="001E5742">
        <w:rPr>
          <w:rFonts w:ascii="Times New Roman" w:hAnsi="Times New Roman"/>
          <w:strike/>
        </w:rPr>
        <w:t xml:space="preserve">As atribuições do cargo comissionado a que se refere o art. 1º serão aquelas previstas no Anexo I da presente Portaria, às quais se obriga </w:t>
      </w:r>
      <w:r w:rsidR="00527688" w:rsidRPr="001E5742">
        <w:rPr>
          <w:rFonts w:ascii="Times New Roman" w:hAnsi="Times New Roman"/>
          <w:strike/>
        </w:rPr>
        <w:t xml:space="preserve">a </w:t>
      </w:r>
      <w:r w:rsidR="00FF7AFE" w:rsidRPr="001E5742">
        <w:rPr>
          <w:rFonts w:ascii="Times New Roman" w:hAnsi="Times New Roman"/>
          <w:strike/>
        </w:rPr>
        <w:t>designad</w:t>
      </w:r>
      <w:r w:rsidR="00527688" w:rsidRPr="001E5742">
        <w:rPr>
          <w:rFonts w:ascii="Times New Roman" w:hAnsi="Times New Roman"/>
          <w:strike/>
        </w:rPr>
        <w:t>a</w:t>
      </w:r>
      <w:r w:rsidR="00FF7AFE" w:rsidRPr="001E5742">
        <w:rPr>
          <w:rFonts w:ascii="Times New Roman" w:hAnsi="Times New Roman"/>
          <w:strike/>
        </w:rPr>
        <w:t>.</w:t>
      </w:r>
    </w:p>
    <w:p w14:paraId="388A3839" w14:textId="77777777" w:rsidR="004E3099" w:rsidRPr="001E5742" w:rsidRDefault="004E3099" w:rsidP="008D129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299BB2F5" w14:textId="40BA3077" w:rsidR="009B6D3C" w:rsidRPr="001E5742" w:rsidRDefault="00C93AEF" w:rsidP="008D129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1E5742">
        <w:rPr>
          <w:rFonts w:ascii="Times New Roman" w:hAnsi="Times New Roman"/>
          <w:strike/>
        </w:rPr>
        <w:t xml:space="preserve">Art. </w:t>
      </w:r>
      <w:r w:rsidR="001E5567" w:rsidRPr="001E5742">
        <w:rPr>
          <w:rFonts w:ascii="Times New Roman" w:hAnsi="Times New Roman"/>
          <w:strike/>
        </w:rPr>
        <w:t>3</w:t>
      </w:r>
      <w:r w:rsidRPr="001E5742">
        <w:rPr>
          <w:rFonts w:ascii="Times New Roman" w:hAnsi="Times New Roman"/>
          <w:strike/>
        </w:rPr>
        <w:t xml:space="preserve">º </w:t>
      </w:r>
      <w:r w:rsidR="00FF7AFE" w:rsidRPr="001E5742">
        <w:rPr>
          <w:rFonts w:ascii="Times New Roman" w:hAnsi="Times New Roman"/>
          <w:strike/>
        </w:rPr>
        <w:t xml:space="preserve">Atribuir </w:t>
      </w:r>
      <w:r w:rsidR="00460FE3" w:rsidRPr="001E5742">
        <w:rPr>
          <w:rFonts w:ascii="Times New Roman" w:hAnsi="Times New Roman"/>
          <w:strike/>
        </w:rPr>
        <w:t>a</w:t>
      </w:r>
      <w:r w:rsidR="00FF7AFE" w:rsidRPr="001E5742">
        <w:rPr>
          <w:rFonts w:ascii="Times New Roman" w:hAnsi="Times New Roman"/>
          <w:strike/>
        </w:rPr>
        <w:t xml:space="preserve"> </w:t>
      </w:r>
      <w:r w:rsidR="004E3099" w:rsidRPr="001E5742">
        <w:rPr>
          <w:rFonts w:ascii="Times New Roman" w:hAnsi="Times New Roman"/>
          <w:strike/>
        </w:rPr>
        <w:t>empregad</w:t>
      </w:r>
      <w:r w:rsidR="00527688" w:rsidRPr="001E5742">
        <w:rPr>
          <w:rFonts w:ascii="Times New Roman" w:hAnsi="Times New Roman"/>
          <w:strike/>
        </w:rPr>
        <w:t>a</w:t>
      </w:r>
      <w:r w:rsidR="004E3099" w:rsidRPr="001E5742">
        <w:rPr>
          <w:rFonts w:ascii="Times New Roman" w:hAnsi="Times New Roman"/>
          <w:strike/>
        </w:rPr>
        <w:t xml:space="preserve"> designad</w:t>
      </w:r>
      <w:r w:rsidR="00527688" w:rsidRPr="001E5742">
        <w:rPr>
          <w:rFonts w:ascii="Times New Roman" w:hAnsi="Times New Roman"/>
          <w:strike/>
        </w:rPr>
        <w:t>a</w:t>
      </w:r>
      <w:r w:rsidR="00FF7AFE" w:rsidRPr="001E5742">
        <w:rPr>
          <w:rFonts w:ascii="Times New Roman" w:hAnsi="Times New Roman"/>
          <w:strike/>
        </w:rPr>
        <w:t xml:space="preserve">, em razão da nomeação, o </w:t>
      </w:r>
      <w:r w:rsidR="00613A3E" w:rsidRPr="001E5742">
        <w:rPr>
          <w:rFonts w:ascii="Times New Roman" w:hAnsi="Times New Roman"/>
          <w:strike/>
        </w:rPr>
        <w:t xml:space="preserve">salário </w:t>
      </w:r>
      <w:r w:rsidR="004E3099" w:rsidRPr="001E5742">
        <w:rPr>
          <w:rFonts w:ascii="Times New Roman" w:hAnsi="Times New Roman"/>
          <w:strike/>
        </w:rPr>
        <w:t>do cargo c</w:t>
      </w:r>
      <w:r w:rsidR="00FF7AFE" w:rsidRPr="001E5742">
        <w:rPr>
          <w:rFonts w:ascii="Times New Roman" w:hAnsi="Times New Roman"/>
          <w:strike/>
        </w:rPr>
        <w:t>omissionad</w:t>
      </w:r>
      <w:r w:rsidR="004E3099" w:rsidRPr="001E5742">
        <w:rPr>
          <w:rFonts w:ascii="Times New Roman" w:hAnsi="Times New Roman"/>
          <w:strike/>
        </w:rPr>
        <w:t>o</w:t>
      </w:r>
      <w:r w:rsidR="00613A3E" w:rsidRPr="001E5742">
        <w:rPr>
          <w:rFonts w:ascii="Times New Roman" w:hAnsi="Times New Roman"/>
          <w:strike/>
        </w:rPr>
        <w:t xml:space="preserve">, na classe salarial DAS </w:t>
      </w:r>
      <w:r w:rsidR="008D129D" w:rsidRPr="001E5742">
        <w:rPr>
          <w:rFonts w:ascii="Times New Roman" w:hAnsi="Times New Roman"/>
          <w:strike/>
        </w:rPr>
        <w:t>2</w:t>
      </w:r>
      <w:r w:rsidR="00613A3E" w:rsidRPr="001E5742">
        <w:rPr>
          <w:rFonts w:ascii="Times New Roman" w:hAnsi="Times New Roman"/>
          <w:strike/>
        </w:rPr>
        <w:t>, conforme</w:t>
      </w:r>
      <w:r w:rsidR="00FF7AFE" w:rsidRPr="001E5742">
        <w:rPr>
          <w:rFonts w:ascii="Times New Roman" w:hAnsi="Times New Roman"/>
          <w:strike/>
        </w:rPr>
        <w:t xml:space="preserve"> tabela salarial vigente aprovada pela Deliberação Plenária DPOSP nº 0264-</w:t>
      </w:r>
      <w:r w:rsidR="00721F67" w:rsidRPr="001E5742">
        <w:rPr>
          <w:rFonts w:ascii="Times New Roman" w:hAnsi="Times New Roman"/>
          <w:strike/>
        </w:rPr>
        <w:t>07/2019, de 30 de maio de 2019</w:t>
      </w:r>
      <w:r w:rsidR="00BF3FF0" w:rsidRPr="001E5742">
        <w:rPr>
          <w:rFonts w:ascii="Times New Roman" w:hAnsi="Times New Roman"/>
          <w:strike/>
        </w:rPr>
        <w:t>.</w:t>
      </w:r>
    </w:p>
    <w:p w14:paraId="552D2915" w14:textId="77777777" w:rsidR="00482EE6" w:rsidRPr="001E5742" w:rsidRDefault="00482EE6" w:rsidP="008D129D">
      <w:pPr>
        <w:spacing w:after="0" w:line="240" w:lineRule="auto"/>
        <w:ind w:right="-568"/>
        <w:jc w:val="both"/>
        <w:rPr>
          <w:rFonts w:ascii="Times New Roman" w:hAnsi="Times New Roman"/>
          <w:strike/>
          <w:color w:val="FF0000"/>
        </w:rPr>
      </w:pPr>
    </w:p>
    <w:p w14:paraId="408E00CB" w14:textId="77777777" w:rsidR="004E3099" w:rsidRPr="001E5742" w:rsidRDefault="003D21BB" w:rsidP="008D129D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1E5742">
        <w:rPr>
          <w:rFonts w:ascii="Times New Roman" w:hAnsi="Times New Roman"/>
          <w:strike/>
        </w:rPr>
        <w:t>Art. 4º</w:t>
      </w:r>
      <w:r w:rsidR="004E3099" w:rsidRPr="001E5742">
        <w:rPr>
          <w:rFonts w:ascii="Times New Roman" w:hAnsi="Times New Roman"/>
          <w:strike/>
        </w:rPr>
        <w:t xml:space="preserve"> </w:t>
      </w:r>
      <w:r w:rsidR="004E3099" w:rsidRPr="001E5742">
        <w:rPr>
          <w:rFonts w:ascii="Times New Roman" w:hAnsi="Times New Roman" w:cs="Times New Roman"/>
          <w:strike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14:paraId="22C13062" w14:textId="77777777" w:rsidR="004E3099" w:rsidRPr="001E5742" w:rsidRDefault="004E3099" w:rsidP="008D129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6869E1C3" w14:textId="24ED182A" w:rsidR="00EA30BE" w:rsidRPr="001E5742" w:rsidRDefault="004E3099" w:rsidP="008D129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1E5742">
        <w:rPr>
          <w:rFonts w:ascii="Times New Roman" w:hAnsi="Times New Roman"/>
          <w:strike/>
        </w:rPr>
        <w:t xml:space="preserve">Art. 5º </w:t>
      </w:r>
      <w:r w:rsidR="003D21BB" w:rsidRPr="001E5742">
        <w:rPr>
          <w:rFonts w:ascii="Times New Roman" w:hAnsi="Times New Roman"/>
          <w:strike/>
        </w:rPr>
        <w:t xml:space="preserve">Esta Portaria entra em vigor </w:t>
      </w:r>
      <w:r w:rsidR="00A050B1" w:rsidRPr="001E5742">
        <w:rPr>
          <w:rFonts w:ascii="Times New Roman" w:hAnsi="Times New Roman"/>
          <w:strike/>
        </w:rPr>
        <w:t xml:space="preserve">na </w:t>
      </w:r>
      <w:r w:rsidR="00721F67" w:rsidRPr="001E5742">
        <w:rPr>
          <w:rFonts w:ascii="Times New Roman" w:hAnsi="Times New Roman"/>
          <w:strike/>
        </w:rPr>
        <w:t>data</w:t>
      </w:r>
      <w:r w:rsidR="00B40AE8" w:rsidRPr="001E5742">
        <w:rPr>
          <w:rFonts w:ascii="Times New Roman" w:hAnsi="Times New Roman"/>
          <w:strike/>
        </w:rPr>
        <w:t xml:space="preserve"> de sua </w:t>
      </w:r>
      <w:r w:rsidR="008D129D" w:rsidRPr="001E5742">
        <w:rPr>
          <w:rFonts w:ascii="Times New Roman" w:hAnsi="Times New Roman"/>
          <w:strike/>
        </w:rPr>
        <w:t>publicação</w:t>
      </w:r>
      <w:r w:rsidR="00E14DF3" w:rsidRPr="001E5742">
        <w:rPr>
          <w:rFonts w:ascii="Times New Roman" w:hAnsi="Times New Roman"/>
          <w:strike/>
        </w:rPr>
        <w:t>.</w:t>
      </w:r>
    </w:p>
    <w:p w14:paraId="4106DE97" w14:textId="77777777" w:rsidR="004E3099" w:rsidRPr="001E5742" w:rsidRDefault="004E3099" w:rsidP="008D129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3F961E26" w14:textId="62DD606E" w:rsidR="00C93AEF" w:rsidRPr="001E5742" w:rsidRDefault="00C93AEF" w:rsidP="008D129D">
      <w:pPr>
        <w:pStyle w:val="Default"/>
        <w:ind w:right="-568"/>
        <w:jc w:val="center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1E5742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São Paulo, </w:t>
      </w:r>
      <w:r w:rsidR="008D129D" w:rsidRPr="001E5742">
        <w:rPr>
          <w:rFonts w:ascii="Times New Roman" w:hAnsi="Times New Roman" w:cs="Times New Roman"/>
          <w:strike/>
          <w:color w:val="auto"/>
          <w:sz w:val="22"/>
          <w:szCs w:val="22"/>
        </w:rPr>
        <w:t>10</w:t>
      </w:r>
      <w:r w:rsidR="00570F48" w:rsidRPr="001E5742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 </w:t>
      </w:r>
      <w:r w:rsidR="008D129D" w:rsidRPr="001E5742">
        <w:rPr>
          <w:rFonts w:ascii="Times New Roman" w:hAnsi="Times New Roman" w:cs="Times New Roman"/>
          <w:strike/>
          <w:color w:val="auto"/>
          <w:sz w:val="22"/>
          <w:szCs w:val="22"/>
        </w:rPr>
        <w:t>novembro</w:t>
      </w:r>
      <w:r w:rsidR="00961C2F" w:rsidRPr="001E5742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Pr="001E5742">
        <w:rPr>
          <w:rFonts w:ascii="Times New Roman" w:hAnsi="Times New Roman" w:cs="Times New Roman"/>
          <w:strike/>
          <w:color w:val="auto"/>
          <w:sz w:val="22"/>
          <w:szCs w:val="22"/>
        </w:rPr>
        <w:t>de 20</w:t>
      </w:r>
      <w:r w:rsidR="004E3099" w:rsidRPr="001E5742">
        <w:rPr>
          <w:rFonts w:ascii="Times New Roman" w:hAnsi="Times New Roman" w:cs="Times New Roman"/>
          <w:strike/>
          <w:color w:val="auto"/>
          <w:sz w:val="22"/>
          <w:szCs w:val="22"/>
        </w:rPr>
        <w:t>2</w:t>
      </w:r>
      <w:r w:rsidR="00B40AE8" w:rsidRPr="001E5742">
        <w:rPr>
          <w:rFonts w:ascii="Times New Roman" w:hAnsi="Times New Roman" w:cs="Times New Roman"/>
          <w:strike/>
          <w:color w:val="auto"/>
          <w:sz w:val="22"/>
          <w:szCs w:val="22"/>
        </w:rPr>
        <w:t>1</w:t>
      </w:r>
      <w:r w:rsidRPr="001E5742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14:paraId="7D0F62BB" w14:textId="4EB36BFA" w:rsidR="00C93AEF" w:rsidRPr="001E5742" w:rsidRDefault="00C93AEF" w:rsidP="008D129D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54422AA3" w14:textId="77777777" w:rsidR="00DF4936" w:rsidRPr="001E5742" w:rsidRDefault="00DF4936" w:rsidP="008D129D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524B9259" w14:textId="77777777" w:rsidR="00721F67" w:rsidRPr="001E5742" w:rsidRDefault="00721F67" w:rsidP="008D129D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383A4842" w14:textId="77777777" w:rsidR="00C93AEF" w:rsidRPr="001E5742" w:rsidRDefault="00B40AE8" w:rsidP="008D129D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1E5742">
        <w:rPr>
          <w:rFonts w:ascii="Times New Roman" w:hAnsi="Times New Roman"/>
          <w:b/>
          <w:strike/>
        </w:rPr>
        <w:t>Catherine Otondo</w:t>
      </w:r>
    </w:p>
    <w:p w14:paraId="2EF2E358" w14:textId="77777777" w:rsidR="00002A1B" w:rsidRPr="001E5742" w:rsidRDefault="00C93AEF" w:rsidP="008D129D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1E5742">
        <w:rPr>
          <w:rFonts w:ascii="Times New Roman" w:hAnsi="Times New Roman"/>
          <w:strike/>
        </w:rPr>
        <w:t>Presidente do CAU/SP</w:t>
      </w:r>
    </w:p>
    <w:p w14:paraId="370878DE" w14:textId="77777777" w:rsidR="00002A1B" w:rsidRPr="001E5742" w:rsidRDefault="00002A1B" w:rsidP="008D129D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5B11A494" w14:textId="77777777" w:rsidR="00FF520D" w:rsidRPr="001E5742" w:rsidRDefault="00FF520D" w:rsidP="008D129D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4EE3A9FE" w14:textId="77777777" w:rsidR="00721F67" w:rsidRPr="001E5742" w:rsidRDefault="00721F67" w:rsidP="008D129D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0EFD4227" w14:textId="35F9B6C5" w:rsidR="00721F67" w:rsidRPr="001E5742" w:rsidRDefault="00721F67" w:rsidP="008D129D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47E562F5" w14:textId="46121E1B" w:rsidR="00E14DF3" w:rsidRPr="001E5742" w:rsidRDefault="00E14DF3" w:rsidP="008D129D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4019C820" w14:textId="77777777" w:rsidR="00E14DF3" w:rsidRPr="001E5742" w:rsidRDefault="00E14DF3" w:rsidP="008D129D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302D848F" w14:textId="77777777" w:rsidR="00FF520D" w:rsidRPr="001E5742" w:rsidRDefault="00FF520D" w:rsidP="008D129D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5D433C16" w14:textId="77777777" w:rsidR="004E3099" w:rsidRPr="001E5742" w:rsidRDefault="004E3099" w:rsidP="008D129D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1E5742">
        <w:rPr>
          <w:rFonts w:ascii="Times New Roman" w:hAnsi="Times New Roman"/>
          <w:b/>
          <w:strike/>
        </w:rPr>
        <w:t>ANEXO I</w:t>
      </w:r>
    </w:p>
    <w:p w14:paraId="77650589" w14:textId="7E25B61D" w:rsidR="004E3099" w:rsidRPr="001E5742" w:rsidRDefault="004E3099" w:rsidP="008D129D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  <w:r w:rsidRPr="001E5742">
        <w:rPr>
          <w:rFonts w:ascii="Times New Roman" w:hAnsi="Times New Roman"/>
          <w:b/>
          <w:bCs/>
          <w:strike/>
        </w:rPr>
        <w:t xml:space="preserve">PORTARIA PRESIDENCIAL CAU/SP Nº </w:t>
      </w:r>
      <w:r w:rsidR="008D129D" w:rsidRPr="001E5742">
        <w:rPr>
          <w:rFonts w:ascii="Times New Roman" w:hAnsi="Times New Roman"/>
          <w:b/>
          <w:bCs/>
          <w:strike/>
        </w:rPr>
        <w:t>359</w:t>
      </w:r>
      <w:r w:rsidRPr="001E5742">
        <w:rPr>
          <w:rFonts w:ascii="Times New Roman" w:hAnsi="Times New Roman"/>
          <w:b/>
          <w:bCs/>
          <w:strike/>
        </w:rPr>
        <w:t xml:space="preserve">, DE </w:t>
      </w:r>
      <w:r w:rsidR="008D129D" w:rsidRPr="001E5742">
        <w:rPr>
          <w:rFonts w:ascii="Times New Roman" w:hAnsi="Times New Roman"/>
          <w:b/>
          <w:bCs/>
          <w:strike/>
        </w:rPr>
        <w:t>10</w:t>
      </w:r>
      <w:r w:rsidRPr="001E5742">
        <w:rPr>
          <w:rFonts w:ascii="Times New Roman" w:hAnsi="Times New Roman"/>
          <w:b/>
          <w:bCs/>
          <w:strike/>
        </w:rPr>
        <w:t xml:space="preserve"> DE </w:t>
      </w:r>
      <w:r w:rsidR="008D129D" w:rsidRPr="001E5742">
        <w:rPr>
          <w:rFonts w:ascii="Times New Roman" w:hAnsi="Times New Roman"/>
          <w:b/>
          <w:bCs/>
          <w:strike/>
        </w:rPr>
        <w:t>NOVEMBRO</w:t>
      </w:r>
      <w:r w:rsidRPr="001E5742">
        <w:rPr>
          <w:rFonts w:ascii="Times New Roman" w:hAnsi="Times New Roman"/>
          <w:b/>
          <w:bCs/>
          <w:strike/>
        </w:rPr>
        <w:t xml:space="preserve"> DE 202</w:t>
      </w:r>
      <w:r w:rsidR="00B40AE8" w:rsidRPr="001E5742">
        <w:rPr>
          <w:rFonts w:ascii="Times New Roman" w:hAnsi="Times New Roman"/>
          <w:b/>
          <w:bCs/>
          <w:strike/>
        </w:rPr>
        <w:t>1</w:t>
      </w:r>
      <w:r w:rsidRPr="001E5742">
        <w:rPr>
          <w:rFonts w:ascii="Times New Roman" w:hAnsi="Times New Roman"/>
          <w:b/>
          <w:bCs/>
          <w:strike/>
        </w:rPr>
        <w:t>.</w:t>
      </w:r>
    </w:p>
    <w:p w14:paraId="79924809" w14:textId="77777777" w:rsidR="004E3099" w:rsidRPr="001E5742" w:rsidRDefault="004E3099" w:rsidP="008D129D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14:paraId="7BE2776E" w14:textId="77777777" w:rsidR="00721F67" w:rsidRPr="001E5742" w:rsidRDefault="00721F67" w:rsidP="008D129D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14:paraId="3A0CA209" w14:textId="2C4D1AFE" w:rsidR="00ED16FE" w:rsidRPr="001E5742" w:rsidRDefault="00ED16FE" w:rsidP="008D129D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1E5742">
        <w:rPr>
          <w:rFonts w:ascii="Times New Roman" w:hAnsi="Times New Roman"/>
          <w:strike/>
        </w:rPr>
        <w:t xml:space="preserve">ATRIBUIÇÕES DO </w:t>
      </w:r>
      <w:r w:rsidR="00B40AE8" w:rsidRPr="001E5742">
        <w:rPr>
          <w:rFonts w:ascii="Times New Roman" w:hAnsi="Times New Roman"/>
          <w:strike/>
        </w:rPr>
        <w:t xml:space="preserve">CARGO DE </w:t>
      </w:r>
      <w:r w:rsidR="008D129D" w:rsidRPr="001E5742">
        <w:rPr>
          <w:rFonts w:ascii="Times New Roman" w:hAnsi="Times New Roman"/>
          <w:strike/>
        </w:rPr>
        <w:t>ASSESSOR DA VICE-PRESIDÊNCIA</w:t>
      </w:r>
    </w:p>
    <w:p w14:paraId="11B0FC7A" w14:textId="77777777" w:rsidR="00ED16FE" w:rsidRPr="001E5742" w:rsidRDefault="00ED16FE" w:rsidP="008D129D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</w:p>
    <w:p w14:paraId="4DD2998E" w14:textId="77777777" w:rsidR="005F2094" w:rsidRPr="001E5742" w:rsidRDefault="005F2094" w:rsidP="008D129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281FB2DB" w14:textId="77777777" w:rsidR="008D129D" w:rsidRPr="001E5742" w:rsidRDefault="008D129D" w:rsidP="008D129D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  <w:r w:rsidRPr="001E5742">
        <w:rPr>
          <w:rFonts w:ascii="Times New Roman" w:hAnsi="Times New Roman"/>
          <w:strike/>
          <w:lang w:eastAsia="pt-BR"/>
        </w:rPr>
        <w:t>Colaborar, no âmbito da Vice-presidência, na organização das ações do Conselho buscando a articulação entre os diferentes atores (conselheiros do CAU/SP) nos processos de tomada de decisões.</w:t>
      </w:r>
    </w:p>
    <w:p w14:paraId="631D3746" w14:textId="77777777" w:rsidR="008D129D" w:rsidRPr="001E5742" w:rsidRDefault="008D129D" w:rsidP="008D129D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  <w:r w:rsidRPr="001E5742">
        <w:rPr>
          <w:rFonts w:ascii="Times New Roman" w:hAnsi="Times New Roman"/>
          <w:strike/>
          <w:lang w:eastAsia="pt-BR"/>
        </w:rPr>
        <w:t>Assessorar o Vice-presidente em suas relações político-administrativas com as instâncias do</w:t>
      </w:r>
    </w:p>
    <w:p w14:paraId="72DE6FB6" w14:textId="77777777" w:rsidR="008D129D" w:rsidRPr="001E5742" w:rsidRDefault="008D129D" w:rsidP="008D129D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  <w:r w:rsidRPr="001E5742">
        <w:rPr>
          <w:rFonts w:ascii="Times New Roman" w:hAnsi="Times New Roman"/>
          <w:strike/>
          <w:lang w:eastAsia="pt-BR"/>
        </w:rPr>
        <w:t>CAU/SP (Áreas / Comissões Permanentes / Comissões Especiais / Grupos de Trabalho), instâncias do CAU/BR.</w:t>
      </w:r>
    </w:p>
    <w:p w14:paraId="5A709FE9" w14:textId="77777777" w:rsidR="008D129D" w:rsidRPr="001E5742" w:rsidRDefault="008D129D" w:rsidP="008D129D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  <w:r w:rsidRPr="001E5742">
        <w:rPr>
          <w:rFonts w:ascii="Times New Roman" w:hAnsi="Times New Roman"/>
          <w:strike/>
          <w:lang w:eastAsia="pt-BR"/>
        </w:rPr>
        <w:t>Assessorar o Vice-presidente, no âmbito do Conselho Diretor, nas relações do CAU/SP com o</w:t>
      </w:r>
    </w:p>
    <w:p w14:paraId="2DB3A528" w14:textId="77777777" w:rsidR="008D129D" w:rsidRPr="001E5742" w:rsidRDefault="008D129D" w:rsidP="008D129D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  <w:r w:rsidRPr="001E5742">
        <w:rPr>
          <w:rFonts w:ascii="Times New Roman" w:hAnsi="Times New Roman"/>
          <w:strike/>
          <w:lang w:eastAsia="pt-BR"/>
        </w:rPr>
        <w:t>Poder Executivo, Legislativo a nível federal, estadual e municipal, providenciando os contatos, recebendo solicitações e sugestões, e encaminhando as demandas às áreas.</w:t>
      </w:r>
    </w:p>
    <w:p w14:paraId="5FD3BE81" w14:textId="77777777" w:rsidR="008D129D" w:rsidRPr="001E5742" w:rsidRDefault="008D129D" w:rsidP="008D129D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  <w:r w:rsidRPr="001E5742">
        <w:rPr>
          <w:rFonts w:ascii="Times New Roman" w:hAnsi="Times New Roman"/>
          <w:strike/>
          <w:lang w:eastAsia="pt-BR"/>
        </w:rPr>
        <w:t>Examinar, informar e preparar as atividades do Vice-presidente relacionadas com audiências, representações e reuniões externas.</w:t>
      </w:r>
    </w:p>
    <w:p w14:paraId="594045EF" w14:textId="77777777" w:rsidR="008D129D" w:rsidRPr="001E5742" w:rsidRDefault="008D129D" w:rsidP="008D129D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  <w:r w:rsidRPr="001E5742">
        <w:rPr>
          <w:rFonts w:ascii="Times New Roman" w:hAnsi="Times New Roman"/>
          <w:strike/>
          <w:lang w:eastAsia="pt-BR"/>
        </w:rPr>
        <w:t>Assessorar o Vice-presidente na apreciação dos orçamentos e planos de ação do CAU/SP, antes de seu encaminhamento</w:t>
      </w:r>
    </w:p>
    <w:p w14:paraId="30A46162" w14:textId="11E56350" w:rsidR="005F2094" w:rsidRPr="001E5742" w:rsidRDefault="005F2094" w:rsidP="008D129D">
      <w:pPr>
        <w:pStyle w:val="PargrafodaLista"/>
        <w:tabs>
          <w:tab w:val="left" w:pos="142"/>
          <w:tab w:val="left" w:pos="993"/>
        </w:tabs>
        <w:spacing w:after="0" w:line="240" w:lineRule="auto"/>
        <w:ind w:left="0" w:right="-568"/>
        <w:jc w:val="both"/>
        <w:rPr>
          <w:rFonts w:ascii="Times New Roman" w:hAnsi="Times New Roman"/>
          <w:strike/>
        </w:rPr>
      </w:pPr>
    </w:p>
    <w:sectPr w:rsidR="005F2094" w:rsidRPr="001E5742" w:rsidSect="000F4F43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702" w:right="1701" w:bottom="1276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13F152" w14:textId="77777777" w:rsidR="009C0A9E" w:rsidRDefault="009C0A9E" w:rsidP="0082171B">
      <w:pPr>
        <w:spacing w:after="0" w:line="240" w:lineRule="auto"/>
      </w:pPr>
      <w:r>
        <w:separator/>
      </w:r>
    </w:p>
  </w:endnote>
  <w:endnote w:type="continuationSeparator" w:id="0">
    <w:p w14:paraId="3C7ED6AB" w14:textId="77777777" w:rsidR="009C0A9E" w:rsidRDefault="009C0A9E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unga">
    <w:altName w:val="Courier New"/>
    <w:panose1 w:val="00000400000000000000"/>
    <w:charset w:val="01"/>
    <w:family w:val="roman"/>
    <w:notTrueType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-680191062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920089960"/>
          <w:docPartObj>
            <w:docPartGallery w:val="Page Numbers (Top of Page)"/>
            <w:docPartUnique/>
          </w:docPartObj>
        </w:sdtPr>
        <w:sdtEndPr/>
        <w:sdtContent>
          <w:p w14:paraId="2DA0891D" w14:textId="648BB5E3" w:rsidR="00552827" w:rsidRPr="00721F67" w:rsidRDefault="00552827">
            <w:pPr>
              <w:pStyle w:val="Rodap"/>
              <w:jc w:val="right"/>
              <w:rPr>
                <w:rFonts w:ascii="Times New Roman" w:hAnsi="Times New Roman"/>
              </w:rPr>
            </w:pPr>
            <w:r w:rsidRPr="00721F67">
              <w:rPr>
                <w:rFonts w:ascii="Times New Roman" w:hAnsi="Times New Roman"/>
              </w:rPr>
              <w:t>Por</w:t>
            </w:r>
            <w:r w:rsidR="006A55E0" w:rsidRPr="00721F67">
              <w:rPr>
                <w:rFonts w:ascii="Times New Roman" w:hAnsi="Times New Roman"/>
              </w:rPr>
              <w:t xml:space="preserve">taria Presidencial CAU/SP nº </w:t>
            </w:r>
            <w:r w:rsidR="00A707D1">
              <w:rPr>
                <w:rFonts w:ascii="Times New Roman" w:hAnsi="Times New Roman"/>
              </w:rPr>
              <w:t>3</w:t>
            </w:r>
            <w:r w:rsidR="008D129D">
              <w:rPr>
                <w:rFonts w:ascii="Times New Roman" w:hAnsi="Times New Roman"/>
              </w:rPr>
              <w:t>59</w:t>
            </w:r>
            <w:r w:rsidRPr="00721F67">
              <w:rPr>
                <w:rFonts w:ascii="Times New Roman" w:hAnsi="Times New Roman"/>
              </w:rPr>
              <w:t>/20</w:t>
            </w:r>
            <w:r w:rsidR="0046364E" w:rsidRPr="00721F67">
              <w:rPr>
                <w:rFonts w:ascii="Times New Roman" w:hAnsi="Times New Roman"/>
              </w:rPr>
              <w:t>2</w:t>
            </w:r>
            <w:r w:rsidR="007934B5">
              <w:rPr>
                <w:rFonts w:ascii="Times New Roman" w:hAnsi="Times New Roman"/>
              </w:rPr>
              <w:t>1</w:t>
            </w:r>
            <w:r w:rsidRPr="00721F67">
              <w:rPr>
                <w:rFonts w:ascii="Times New Roman" w:hAnsi="Times New Roman"/>
              </w:rPr>
              <w:t xml:space="preserve"> -</w:t>
            </w:r>
            <w:r w:rsidR="00C07B47" w:rsidRPr="00721F67">
              <w:rPr>
                <w:rFonts w:ascii="Times New Roman" w:hAnsi="Times New Roman"/>
              </w:rPr>
              <w:t xml:space="preserve"> </w:t>
            </w:r>
            <w:r w:rsidRPr="00721F67">
              <w:rPr>
                <w:rFonts w:ascii="Times New Roman" w:hAnsi="Times New Roman"/>
              </w:rPr>
              <w:t xml:space="preserve">Página </w:t>
            </w:r>
            <w:r w:rsidR="00632708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721F67">
              <w:rPr>
                <w:rFonts w:ascii="Times New Roman" w:hAnsi="Times New Roman"/>
              </w:rPr>
              <w:t xml:space="preserve"> de </w:t>
            </w:r>
            <w:r w:rsidR="00632708">
              <w:rPr>
                <w:rFonts w:ascii="Times New Roman" w:hAnsi="Times New Roman"/>
                <w:b/>
                <w:bCs/>
                <w:noProof/>
              </w:rPr>
              <w:t>2</w:t>
            </w:r>
          </w:p>
        </w:sdtContent>
      </w:sdt>
    </w:sdtContent>
  </w:sdt>
  <w:p w14:paraId="02B8DE21" w14:textId="77777777"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0F80E4" w14:textId="77777777" w:rsidR="009C0A9E" w:rsidRDefault="009C0A9E" w:rsidP="0082171B">
      <w:pPr>
        <w:spacing w:after="0" w:line="240" w:lineRule="auto"/>
      </w:pPr>
      <w:r>
        <w:separator/>
      </w:r>
    </w:p>
  </w:footnote>
  <w:footnote w:type="continuationSeparator" w:id="0">
    <w:p w14:paraId="5B87DEF4" w14:textId="77777777" w:rsidR="009C0A9E" w:rsidRDefault="009C0A9E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BB0035" w14:textId="77777777" w:rsidR="0082171B" w:rsidRDefault="009C0A9E">
    <w:pPr>
      <w:pStyle w:val="Cabealho"/>
    </w:pPr>
    <w:r>
      <w:rPr>
        <w:noProof/>
        <w:lang w:eastAsia="pt-BR"/>
      </w:rPr>
      <w:pict w14:anchorId="1D8C80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573A21" w14:textId="77777777"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323358F5" wp14:editId="76E86C5E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5DE2C6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9F4219" w14:textId="77777777" w:rsidR="0082171B" w:rsidRDefault="009C0A9E">
    <w:pPr>
      <w:pStyle w:val="Cabealho"/>
    </w:pPr>
    <w:r>
      <w:rPr>
        <w:noProof/>
        <w:lang w:eastAsia="pt-BR"/>
      </w:rPr>
      <w:pict w14:anchorId="4D9249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56433"/>
    <w:multiLevelType w:val="hybridMultilevel"/>
    <w:tmpl w:val="9182A7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E2770"/>
    <w:multiLevelType w:val="hybridMultilevel"/>
    <w:tmpl w:val="74E848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C78E2"/>
    <w:multiLevelType w:val="hybridMultilevel"/>
    <w:tmpl w:val="AAFAE2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D101B"/>
    <w:multiLevelType w:val="hybridMultilevel"/>
    <w:tmpl w:val="328C96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C106E9"/>
    <w:multiLevelType w:val="hybridMultilevel"/>
    <w:tmpl w:val="C5B6760A"/>
    <w:lvl w:ilvl="0" w:tplc="AC7C9954">
      <w:numFmt w:val="bullet"/>
      <w:lvlText w:val="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773229"/>
    <w:multiLevelType w:val="hybridMultilevel"/>
    <w:tmpl w:val="0FF475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C062CA"/>
    <w:multiLevelType w:val="hybridMultilevel"/>
    <w:tmpl w:val="40C2B28A"/>
    <w:lvl w:ilvl="0" w:tplc="360CD27C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B719B2"/>
    <w:multiLevelType w:val="hybridMultilevel"/>
    <w:tmpl w:val="F77611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3F3380"/>
    <w:multiLevelType w:val="hybridMultilevel"/>
    <w:tmpl w:val="EC96FA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BC70E8"/>
    <w:multiLevelType w:val="hybridMultilevel"/>
    <w:tmpl w:val="6840CA5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0"/>
  </w:num>
  <w:num w:numId="4">
    <w:abstractNumId w:val="4"/>
  </w:num>
  <w:num w:numId="5">
    <w:abstractNumId w:val="8"/>
  </w:num>
  <w:num w:numId="6">
    <w:abstractNumId w:val="6"/>
  </w:num>
  <w:num w:numId="7">
    <w:abstractNumId w:val="7"/>
  </w:num>
  <w:num w:numId="8">
    <w:abstractNumId w:val="2"/>
  </w:num>
  <w:num w:numId="9">
    <w:abstractNumId w:val="1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2A1B"/>
    <w:rsid w:val="00034838"/>
    <w:rsid w:val="00051A77"/>
    <w:rsid w:val="00057259"/>
    <w:rsid w:val="000B389D"/>
    <w:rsid w:val="000C026A"/>
    <w:rsid w:val="000C6764"/>
    <w:rsid w:val="000F4F43"/>
    <w:rsid w:val="00112AD9"/>
    <w:rsid w:val="00121A8D"/>
    <w:rsid w:val="00130CEC"/>
    <w:rsid w:val="001D62D1"/>
    <w:rsid w:val="001E5567"/>
    <w:rsid w:val="001E5742"/>
    <w:rsid w:val="0020054B"/>
    <w:rsid w:val="00204B47"/>
    <w:rsid w:val="00236A8C"/>
    <w:rsid w:val="0026155A"/>
    <w:rsid w:val="00263BD7"/>
    <w:rsid w:val="002865D2"/>
    <w:rsid w:val="00294E3E"/>
    <w:rsid w:val="002A536A"/>
    <w:rsid w:val="002B2E15"/>
    <w:rsid w:val="002C721C"/>
    <w:rsid w:val="002D65F5"/>
    <w:rsid w:val="002F53C1"/>
    <w:rsid w:val="00324EB9"/>
    <w:rsid w:val="003253F4"/>
    <w:rsid w:val="00350592"/>
    <w:rsid w:val="003857BE"/>
    <w:rsid w:val="003A24A3"/>
    <w:rsid w:val="003A40F9"/>
    <w:rsid w:val="003D21BB"/>
    <w:rsid w:val="003D5AF0"/>
    <w:rsid w:val="003D6787"/>
    <w:rsid w:val="003E2AD7"/>
    <w:rsid w:val="004031C9"/>
    <w:rsid w:val="00460FE3"/>
    <w:rsid w:val="0046364E"/>
    <w:rsid w:val="004649E5"/>
    <w:rsid w:val="00477A10"/>
    <w:rsid w:val="00482EE6"/>
    <w:rsid w:val="004C6CD7"/>
    <w:rsid w:val="004C6FEB"/>
    <w:rsid w:val="004D38A0"/>
    <w:rsid w:val="004E3099"/>
    <w:rsid w:val="004E3533"/>
    <w:rsid w:val="004F474F"/>
    <w:rsid w:val="004F6E72"/>
    <w:rsid w:val="005033F0"/>
    <w:rsid w:val="00527688"/>
    <w:rsid w:val="005331A3"/>
    <w:rsid w:val="00552827"/>
    <w:rsid w:val="00570F48"/>
    <w:rsid w:val="00591322"/>
    <w:rsid w:val="00594A16"/>
    <w:rsid w:val="005B7C65"/>
    <w:rsid w:val="005F2094"/>
    <w:rsid w:val="005F324D"/>
    <w:rsid w:val="00613A3E"/>
    <w:rsid w:val="0061755E"/>
    <w:rsid w:val="00624CA8"/>
    <w:rsid w:val="00632708"/>
    <w:rsid w:val="00637C83"/>
    <w:rsid w:val="006429A4"/>
    <w:rsid w:val="0064385A"/>
    <w:rsid w:val="00670147"/>
    <w:rsid w:val="00680728"/>
    <w:rsid w:val="006A55E0"/>
    <w:rsid w:val="006C1735"/>
    <w:rsid w:val="006F7F92"/>
    <w:rsid w:val="00713F48"/>
    <w:rsid w:val="00721F67"/>
    <w:rsid w:val="00764948"/>
    <w:rsid w:val="007934B5"/>
    <w:rsid w:val="007A1622"/>
    <w:rsid w:val="007A37DB"/>
    <w:rsid w:val="007D1D0D"/>
    <w:rsid w:val="007D3CBA"/>
    <w:rsid w:val="007E34EF"/>
    <w:rsid w:val="0082171B"/>
    <w:rsid w:val="00826D1D"/>
    <w:rsid w:val="00885291"/>
    <w:rsid w:val="008922AF"/>
    <w:rsid w:val="008B4876"/>
    <w:rsid w:val="008C468F"/>
    <w:rsid w:val="008C76EF"/>
    <w:rsid w:val="008D129D"/>
    <w:rsid w:val="008F724B"/>
    <w:rsid w:val="00910787"/>
    <w:rsid w:val="00922D10"/>
    <w:rsid w:val="009257FD"/>
    <w:rsid w:val="009379F1"/>
    <w:rsid w:val="00961C2F"/>
    <w:rsid w:val="009A4EC7"/>
    <w:rsid w:val="009B3996"/>
    <w:rsid w:val="009B6D3C"/>
    <w:rsid w:val="009C0A9E"/>
    <w:rsid w:val="009C4E1E"/>
    <w:rsid w:val="00A050B1"/>
    <w:rsid w:val="00A14C20"/>
    <w:rsid w:val="00A25906"/>
    <w:rsid w:val="00A7015A"/>
    <w:rsid w:val="00A707D1"/>
    <w:rsid w:val="00A76947"/>
    <w:rsid w:val="00A76FED"/>
    <w:rsid w:val="00A82805"/>
    <w:rsid w:val="00AA3892"/>
    <w:rsid w:val="00AB59EB"/>
    <w:rsid w:val="00AD4C41"/>
    <w:rsid w:val="00AE1A63"/>
    <w:rsid w:val="00B11921"/>
    <w:rsid w:val="00B125F7"/>
    <w:rsid w:val="00B314F3"/>
    <w:rsid w:val="00B327B9"/>
    <w:rsid w:val="00B40AE8"/>
    <w:rsid w:val="00B902C4"/>
    <w:rsid w:val="00BB309C"/>
    <w:rsid w:val="00BF33FC"/>
    <w:rsid w:val="00BF3FF0"/>
    <w:rsid w:val="00C07B47"/>
    <w:rsid w:val="00C37B04"/>
    <w:rsid w:val="00C72B49"/>
    <w:rsid w:val="00C75957"/>
    <w:rsid w:val="00C90EBD"/>
    <w:rsid w:val="00C93AEF"/>
    <w:rsid w:val="00CA6E73"/>
    <w:rsid w:val="00CB1BE7"/>
    <w:rsid w:val="00CC589F"/>
    <w:rsid w:val="00CD39A7"/>
    <w:rsid w:val="00CE6F62"/>
    <w:rsid w:val="00CF4F54"/>
    <w:rsid w:val="00D233DF"/>
    <w:rsid w:val="00D603C5"/>
    <w:rsid w:val="00DC2B90"/>
    <w:rsid w:val="00DF4936"/>
    <w:rsid w:val="00E14DF3"/>
    <w:rsid w:val="00E203A9"/>
    <w:rsid w:val="00E8341E"/>
    <w:rsid w:val="00E93E7E"/>
    <w:rsid w:val="00EA30BE"/>
    <w:rsid w:val="00EC0ADC"/>
    <w:rsid w:val="00EC3D61"/>
    <w:rsid w:val="00ED16FE"/>
    <w:rsid w:val="00EF090B"/>
    <w:rsid w:val="00EF6140"/>
    <w:rsid w:val="00FA6EC4"/>
    <w:rsid w:val="00FB1B55"/>
    <w:rsid w:val="00FC1A96"/>
    <w:rsid w:val="00FC5C41"/>
    <w:rsid w:val="00FE2B17"/>
    <w:rsid w:val="00FF520D"/>
    <w:rsid w:val="00FF5C40"/>
    <w:rsid w:val="00FF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8675A82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4E3099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locked/>
    <w:rsid w:val="004E309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88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4F840855A318D4DA7EF2B7B8FCC82BD" ma:contentTypeVersion="18" ma:contentTypeDescription="Crie um novo documento." ma:contentTypeScope="" ma:versionID="ebde8f0a18014ddb8a7710955b73c5d3">
  <xsd:schema xmlns:xsd="http://www.w3.org/2001/XMLSchema" xmlns:xs="http://www.w3.org/2001/XMLSchema" xmlns:p="http://schemas.microsoft.com/office/2006/metadata/properties" xmlns:ns2="9cbc7065-cdb1-4b30-9dde-ac9b1a07b2eb" xmlns:ns3="efea972e-d8c3-404d-936d-2027315786f0" targetNamespace="http://schemas.microsoft.com/office/2006/metadata/properties" ma:root="true" ma:fieldsID="18774db549037ba166822459270a5143" ns2:_="" ns3:_="">
    <xsd:import namespace="9cbc7065-cdb1-4b30-9dde-ac9b1a07b2eb"/>
    <xsd:import namespace="efea972e-d8c3-404d-936d-2027315786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_Flow_SignoffStatus" minOccurs="0"/>
                <xsd:element ref="ns3:Data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bc7065-cdb1-4b30-9dde-ac9b1a07b2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4ba802d2-a9f6-477e-a76d-37dd86360b12}" ma:internalName="TaxCatchAll" ma:showField="CatchAllData" ma:web="9cbc7065-cdb1-4b30-9dde-ac9b1a07b2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a972e-d8c3-404d-936d-2027315786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Estado da aprovação" ma:internalName="Estado_x0020_da_x0020_aprova_x00e7__x00e3_o">
      <xsd:simpleType>
        <xsd:restriction base="dms:Text"/>
      </xsd:simpleType>
    </xsd:element>
    <xsd:element name="Data" ma:index="22" nillable="true" ma:displayName="Data" ma:format="DateOnly" ma:internalName="Dat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efea972e-d8c3-404d-936d-2027315786f0" xsi:nil="true"/>
    <Data xmlns="efea972e-d8c3-404d-936d-2027315786f0" xsi:nil="true"/>
    <TaxCatchAll xmlns="9cbc7065-cdb1-4b30-9dde-ac9b1a07b2eb" xsi:nil="true"/>
    <lcf76f155ced4ddcb4097134ff3c332f xmlns="efea972e-d8c3-404d-936d-2027315786f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2C6A96A-8D97-48E2-881A-BAAE865957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502533-0555-41BA-9270-E255788084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bc7065-cdb1-4b30-9dde-ac9b1a07b2eb"/>
    <ds:schemaRef ds:uri="efea972e-d8c3-404d-936d-2027315786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48B819-DF49-4B11-9A63-55575AE418A6}">
  <ds:schemaRefs>
    <ds:schemaRef ds:uri="http://schemas.microsoft.com/office/2006/metadata/properties"/>
    <ds:schemaRef ds:uri="http://schemas.microsoft.com/office/infopath/2007/PartnerControls"/>
    <ds:schemaRef ds:uri="efea972e-d8c3-404d-936d-2027315786f0"/>
    <ds:schemaRef ds:uri="9cbc7065-cdb1-4b30-9dde-ac9b1a07b2e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496</Words>
  <Characters>2681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Erick Sotero</cp:lastModifiedBy>
  <cp:revision>2</cp:revision>
  <cp:lastPrinted>2023-10-26T20:21:00Z</cp:lastPrinted>
  <dcterms:created xsi:type="dcterms:W3CDTF">2023-10-26T20:34:00Z</dcterms:created>
  <dcterms:modified xsi:type="dcterms:W3CDTF">2023-10-26T20:34:00Z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0x010100A4F840855A318D4DA7EF2B7B8FCC82BD</vt:lpwstr>
  </property>
</Properties>
</file>