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054" w:rsidRDefault="000F0054" w:rsidP="000F0054">
      <w:pPr>
        <w:pStyle w:val="Ttulo1"/>
        <w:ind w:left="3343" w:right="3779"/>
        <w:jc w:val="center"/>
        <w:rPr>
          <w:b w:val="0"/>
          <w:bCs/>
        </w:rPr>
      </w:pPr>
      <w:r w:rsidRPr="6A35B3DB">
        <w:rPr>
          <w:bCs/>
        </w:rPr>
        <w:t xml:space="preserve">ANEXO I </w:t>
      </w:r>
    </w:p>
    <w:p w:rsidR="000F0054" w:rsidRDefault="000F0054" w:rsidP="000F0054">
      <w:pPr>
        <w:spacing w:before="56" w:line="480" w:lineRule="auto"/>
        <w:ind w:right="630"/>
        <w:jc w:val="center"/>
        <w:rPr>
          <w:b/>
          <w:bCs/>
        </w:rPr>
      </w:pPr>
      <w:r w:rsidRPr="6A35B3DB">
        <w:rPr>
          <w:b/>
          <w:bCs/>
        </w:rPr>
        <w:t>FORMULÁRIO DE INSCRIÇÃO</w:t>
      </w:r>
    </w:p>
    <w:p w:rsidR="000F0054" w:rsidRDefault="000F0054" w:rsidP="000F0054">
      <w:pPr>
        <w:pStyle w:val="Ttulo1"/>
        <w:spacing w:line="267" w:lineRule="auto"/>
        <w:ind w:left="1857" w:right="2149"/>
        <w:jc w:val="center"/>
      </w:pPr>
      <w:r>
        <w:t>CAU/SP “Boas Práticas de Preservação do Patrimônio Cultural”</w:t>
      </w:r>
    </w:p>
    <w:p w:rsidR="000F0054" w:rsidRDefault="000F0054" w:rsidP="000F0054">
      <w:pPr>
        <w:pBdr>
          <w:top w:val="nil"/>
          <w:left w:val="nil"/>
          <w:bottom w:val="nil"/>
          <w:right w:val="nil"/>
          <w:between w:val="nil"/>
        </w:pBdr>
        <w:spacing w:before="1"/>
        <w:rPr>
          <w:b/>
          <w:color w:val="000000"/>
          <w:sz w:val="21"/>
          <w:szCs w:val="21"/>
        </w:rPr>
      </w:pPr>
      <w:r>
        <w:rPr>
          <w:noProof/>
          <w:lang w:val="pt-BR"/>
        </w:rPr>
        <mc:AlternateContent>
          <mc:Choice Requires="wps">
            <w:drawing>
              <wp:anchor distT="0" distB="0" distL="0" distR="0" simplePos="0" relativeHeight="251659264" behindDoc="0" locked="0" layoutInCell="1" hidden="0" allowOverlap="1" wp14:anchorId="3D2E20B9" wp14:editId="2DAA2509">
                <wp:simplePos x="0" y="0"/>
                <wp:positionH relativeFrom="column">
                  <wp:posOffset>50800</wp:posOffset>
                </wp:positionH>
                <wp:positionV relativeFrom="paragraph">
                  <wp:posOffset>177800</wp:posOffset>
                </wp:positionV>
                <wp:extent cx="5860415" cy="509905"/>
                <wp:effectExtent l="0" t="0" r="0" b="0"/>
                <wp:wrapTopAndBottom distT="0" distB="0"/>
                <wp:docPr id="40" name="Retângulo 40"/>
                <wp:cNvGraphicFramePr/>
                <a:graphic xmlns:a="http://schemas.openxmlformats.org/drawingml/2006/main">
                  <a:graphicData uri="http://schemas.microsoft.com/office/word/2010/wordprocessingShape">
                    <wps:wsp>
                      <wps:cNvSpPr/>
                      <wps:spPr>
                        <a:xfrm>
                          <a:off x="2420555" y="3529810"/>
                          <a:ext cx="5850890" cy="500380"/>
                        </a:xfrm>
                        <a:prstGeom prst="rect">
                          <a:avLst/>
                        </a:prstGeom>
                        <a:noFill/>
                        <a:ln w="9525" cap="flat" cmpd="sng">
                          <a:solidFill>
                            <a:srgbClr val="000000"/>
                          </a:solidFill>
                          <a:prstDash val="solid"/>
                          <a:miter lim="800000"/>
                          <a:headEnd type="none" w="sm" len="sm"/>
                          <a:tailEnd type="none" w="sm" len="sm"/>
                        </a:ln>
                      </wps:spPr>
                      <wps:txbx>
                        <w:txbxContent>
                          <w:p w:rsidR="000F0054" w:rsidRDefault="000F0054" w:rsidP="000F0054">
                            <w:pPr>
                              <w:spacing w:before="116"/>
                              <w:ind w:left="103" w:firstLine="103"/>
                              <w:textDirection w:val="btLr"/>
                            </w:pPr>
                            <w:r>
                              <w:rPr>
                                <w:b/>
                                <w:color w:val="000000"/>
                              </w:rPr>
                              <w:t xml:space="preserve">Número do Trabalho: </w:t>
                            </w:r>
                            <w:r>
                              <w:rPr>
                                <w:b/>
                                <w:color w:val="000000"/>
                                <w:u w:val="single"/>
                              </w:rPr>
                              <w:t xml:space="preserve"> </w:t>
                            </w:r>
                            <w:r>
                              <w:rPr>
                                <w:b/>
                                <w:color w:val="000000"/>
                                <w:u w:val="single"/>
                              </w:rPr>
                              <w:tab/>
                            </w:r>
                          </w:p>
                          <w:p w:rsidR="000F0054" w:rsidRDefault="000F0054" w:rsidP="000F0054">
                            <w:pPr>
                              <w:spacing w:before="120"/>
                              <w:ind w:left="103" w:firstLine="103"/>
                              <w:textDirection w:val="btLr"/>
                            </w:pPr>
                            <w:r>
                              <w:rPr>
                                <w:color w:val="000000"/>
                              </w:rPr>
                              <w:t>(a ser preenchido pela equipe de habilitação do CAU/SP)</w:t>
                            </w:r>
                          </w:p>
                        </w:txbxContent>
                      </wps:txbx>
                      <wps:bodyPr spcFirstLastPara="1" wrap="square" lIns="0" tIns="0" rIns="0" bIns="0" anchor="t" anchorCtr="0">
                        <a:noAutofit/>
                      </wps:bodyPr>
                    </wps:wsp>
                  </a:graphicData>
                </a:graphic>
              </wp:anchor>
            </w:drawing>
          </mc:Choice>
          <mc:Fallback>
            <w:pict>
              <v:rect w14:anchorId="3D2E20B9" id="Retângulo 40" o:spid="_x0000_s1026" style="position:absolute;margin-left:4pt;margin-top:14pt;width:461.45pt;height:40.1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" filled="f">
                <v:stroke startarrowwidth="narrow" startarrowlength="short" endarrowwidth="narrow" endarrowlength="short"/>
                <v:textbox inset="0,0,0,0">
                  <w:txbxContent>
                    <w:p w:rsidR="000F0054" w:rsidRDefault="000F0054" w:rsidP="000F0054">
                      <w:pPr>
                        <w:spacing w:before="116"/>
                        <w:ind w:left="103" w:firstLine="103"/>
                        <w:textDirection w:val="btLr"/>
                      </w:pPr>
                      <w:r>
                        <w:rPr>
                          <w:b/>
                          <w:color w:val="000000"/>
                        </w:rPr>
                        <w:t xml:space="preserve">Número do Trabalho: </w:t>
                      </w:r>
                      <w:r>
                        <w:rPr>
                          <w:b/>
                          <w:color w:val="000000"/>
                          <w:u w:val="single"/>
                        </w:rPr>
                        <w:t xml:space="preserve"> </w:t>
                      </w:r>
                      <w:r>
                        <w:rPr>
                          <w:b/>
                          <w:color w:val="000000"/>
                          <w:u w:val="single"/>
                        </w:rPr>
                        <w:tab/>
                      </w:r>
                    </w:p>
                    <w:p w:rsidR="000F0054" w:rsidRDefault="000F0054" w:rsidP="000F0054">
                      <w:pPr>
                        <w:spacing w:before="120"/>
                        <w:ind w:left="103" w:firstLine="103"/>
                        <w:textDirection w:val="btLr"/>
                      </w:pPr>
                      <w:r>
                        <w:rPr>
                          <w:color w:val="000000"/>
                        </w:rPr>
                        <w:t>(a ser preenchido pela equipe de habilitação do CAU/SP)</w:t>
                      </w:r>
                    </w:p>
                  </w:txbxContent>
                </v:textbox>
                <w10:wrap type="topAndBottom"/>
              </v:rect>
            </w:pict>
          </mc:Fallback>
        </mc:AlternateContent>
      </w:r>
      <w:r>
        <w:rPr>
          <w:noProof/>
          <w:lang w:val="pt-BR"/>
        </w:rPr>
        <mc:AlternateContent>
          <mc:Choice Requires="wps">
            <w:drawing>
              <wp:anchor distT="0" distB="0" distL="0" distR="0" simplePos="0" relativeHeight="251660288" behindDoc="0" locked="0" layoutInCell="1" hidden="0" allowOverlap="1" wp14:anchorId="735B9D36" wp14:editId="1CAB23BF">
                <wp:simplePos x="0" y="0"/>
                <wp:positionH relativeFrom="column">
                  <wp:posOffset>50800</wp:posOffset>
                </wp:positionH>
                <wp:positionV relativeFrom="paragraph">
                  <wp:posOffset>850900</wp:posOffset>
                </wp:positionV>
                <wp:extent cx="5860415" cy="2535555"/>
                <wp:effectExtent l="0" t="0" r="0" b="0"/>
                <wp:wrapTopAndBottom distT="0" distB="0"/>
                <wp:docPr id="43" name="Retângulo 43"/>
                <wp:cNvGraphicFramePr/>
                <a:graphic xmlns:a="http://schemas.openxmlformats.org/drawingml/2006/main">
                  <a:graphicData uri="http://schemas.microsoft.com/office/word/2010/wordprocessingShape">
                    <wps:wsp>
                      <wps:cNvSpPr/>
                      <wps:spPr>
                        <a:xfrm>
                          <a:off x="2420555" y="2516985"/>
                          <a:ext cx="5850890" cy="2526030"/>
                        </a:xfrm>
                        <a:prstGeom prst="rect">
                          <a:avLst/>
                        </a:prstGeom>
                        <a:noFill/>
                        <a:ln w="9525" cap="flat" cmpd="sng">
                          <a:solidFill>
                            <a:srgbClr val="000000"/>
                          </a:solidFill>
                          <a:prstDash val="solid"/>
                          <a:miter lim="800000"/>
                          <a:headEnd type="none" w="sm" len="sm"/>
                          <a:tailEnd type="none" w="sm" len="sm"/>
                        </a:ln>
                      </wps:spPr>
                      <wps:txbx>
                        <w:txbxContent>
                          <w:p w:rsidR="000F0054" w:rsidRDefault="000F0054" w:rsidP="000F0054">
                            <w:pPr>
                              <w:spacing w:before="116"/>
                              <w:ind w:left="103" w:firstLine="103"/>
                              <w:textDirection w:val="btLr"/>
                            </w:pPr>
                            <w:r>
                              <w:rPr>
                                <w:b/>
                                <w:color w:val="000000"/>
                              </w:rPr>
                              <w:t xml:space="preserve">Categoria </w:t>
                            </w:r>
                            <w:r>
                              <w:rPr>
                                <w:b/>
                                <w:color w:val="000000"/>
                              </w:rPr>
                              <w:t>de Inscrição</w:t>
                            </w:r>
                          </w:p>
                          <w:p w:rsidR="000F0054" w:rsidRDefault="000F0054" w:rsidP="000F0054">
                            <w:pPr>
                              <w:spacing w:before="120"/>
                              <w:ind w:left="103" w:right="335" w:firstLine="103"/>
                              <w:textDirection w:val="btLr"/>
                            </w:pPr>
                            <w:r>
                              <w:rPr>
                                <w:color w:val="000000"/>
                              </w:rPr>
                              <w:t>( ) I – Profissional: Projeto de Conservação e Restauro Arquitetônico, Urbano e Paisagístico (aquelas cujas obras não foram executadas);</w:t>
                            </w:r>
                          </w:p>
                          <w:p w:rsidR="000F0054" w:rsidRDefault="000F0054" w:rsidP="000F0054">
                            <w:pPr>
                              <w:spacing w:before="120"/>
                              <w:ind w:left="103" w:firstLine="103"/>
                              <w:textDirection w:val="btLr"/>
                            </w:pPr>
                            <w:r>
                              <w:rPr>
                                <w:color w:val="000000"/>
                              </w:rPr>
                              <w:t>( ) II – Profissional: Projeto e Obra de Conservação e Restauro Arquitetônico, Urbano e Paisagístico (executada);</w:t>
                            </w:r>
                          </w:p>
                          <w:p w:rsidR="000F0054" w:rsidRDefault="000F0054" w:rsidP="000F0054">
                            <w:pPr>
                              <w:spacing w:before="121"/>
                              <w:ind w:left="103" w:right="187" w:firstLine="103"/>
                              <w:textDirection w:val="btLr"/>
                            </w:pPr>
                            <w:r>
                              <w:rPr>
                                <w:color w:val="000000"/>
                              </w:rPr>
                              <w:t>( ) III – Profissional: Gestão do Patrimônio Cultural, envolvendo programas, projetos e ações executadas pelos órgãos do poder público ou realizadas em parceria com os mesmos. Nesta categoria cabem planos urbanísticos, projetos urbanos ou projetos de reabilitação urbana em áreas com destacado valor cultural;</w:t>
                            </w:r>
                          </w:p>
                          <w:p w:rsidR="000F0054" w:rsidRDefault="000F0054" w:rsidP="000F0054">
                            <w:pPr>
                              <w:spacing w:before="118"/>
                              <w:ind w:left="103" w:right="335" w:firstLine="103"/>
                              <w:textDirection w:val="btLr"/>
                            </w:pPr>
                            <w:r>
                              <w:rPr>
                                <w:color w:val="000000"/>
                              </w:rPr>
                              <w:t>( ) IV – Docentes orientadores e discentes: estudos, planos e projetos para a preservação cultural no campo da arquitetura e urbanismo.</w:t>
                            </w:r>
                          </w:p>
                        </w:txbxContent>
                      </wps:txbx>
                      <wps:bodyPr spcFirstLastPara="1" wrap="square" lIns="0" tIns="0" rIns="0" bIns="0" anchor="t" anchorCtr="0">
                        <a:noAutofit/>
                      </wps:bodyPr>
                    </wps:wsp>
                  </a:graphicData>
                </a:graphic>
              </wp:anchor>
            </w:drawing>
          </mc:Choice>
          <mc:Fallback>
            <w:pict>
              <v:rect w14:anchorId="735B9D36" id="Retângulo 43" o:spid="_x0000_s1027" style="position:absolute;margin-left:4pt;margin-top:67pt;width:461.45pt;height:199.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" filled="f">
                <v:stroke startarrowwidth="narrow" startarrowlength="short" endarrowwidth="narrow" endarrowlength="short"/>
                <v:textbox inset="0,0,0,0">
                  <w:txbxContent>
                    <w:p w:rsidR="000F0054" w:rsidRDefault="000F0054" w:rsidP="000F0054">
                      <w:pPr>
                        <w:spacing w:before="116"/>
                        <w:ind w:left="103" w:firstLine="103"/>
                        <w:textDirection w:val="btLr"/>
                      </w:pPr>
                      <w:r>
                        <w:rPr>
                          <w:b/>
                          <w:color w:val="000000"/>
                        </w:rPr>
                        <w:t xml:space="preserve">Categoria </w:t>
                      </w:r>
                      <w:r>
                        <w:rPr>
                          <w:b/>
                          <w:color w:val="000000"/>
                        </w:rPr>
                        <w:t>de Inscrição</w:t>
                      </w:r>
                    </w:p>
                    <w:p w:rsidR="000F0054" w:rsidRDefault="000F0054" w:rsidP="000F0054">
                      <w:pPr>
                        <w:spacing w:before="120"/>
                        <w:ind w:left="103" w:right="335" w:firstLine="103"/>
                        <w:textDirection w:val="btLr"/>
                      </w:pPr>
                      <w:r>
                        <w:rPr>
                          <w:color w:val="000000"/>
                        </w:rPr>
                        <w:t>( ) I – Profissional: Projeto de Conservação e Restauro Arquitetônico, Urbano e Paisagístico (aquelas cujas obras não foram executadas);</w:t>
                      </w:r>
                    </w:p>
                    <w:p w:rsidR="000F0054" w:rsidRDefault="000F0054" w:rsidP="000F0054">
                      <w:pPr>
                        <w:spacing w:before="120"/>
                        <w:ind w:left="103" w:firstLine="103"/>
                        <w:textDirection w:val="btLr"/>
                      </w:pPr>
                      <w:r>
                        <w:rPr>
                          <w:color w:val="000000"/>
                        </w:rPr>
                        <w:t>( ) II – Profissional: Projeto e Obra de Conservação e Restauro Arquitetônico, Urbano e Paisagístico (executada);</w:t>
                      </w:r>
                    </w:p>
                    <w:p w:rsidR="000F0054" w:rsidRDefault="000F0054" w:rsidP="000F0054">
                      <w:pPr>
                        <w:spacing w:before="121"/>
                        <w:ind w:left="103" w:right="187" w:firstLine="103"/>
                        <w:textDirection w:val="btLr"/>
                      </w:pPr>
                      <w:r>
                        <w:rPr>
                          <w:color w:val="000000"/>
                        </w:rPr>
                        <w:t>( ) III – Profissional: Gestão do Patrimônio Cultural, envolvendo programas, projetos e ações executadas pelos órgãos do poder público ou realizadas em parceria com os mesmos. Nesta categoria cabem planos urbanísticos, projetos urbanos ou projetos de reabilitação urbana em áreas com destacado valor cultural;</w:t>
                      </w:r>
                    </w:p>
                    <w:p w:rsidR="000F0054" w:rsidRDefault="000F0054" w:rsidP="000F0054">
                      <w:pPr>
                        <w:spacing w:before="118"/>
                        <w:ind w:left="103" w:right="335" w:firstLine="103"/>
                        <w:textDirection w:val="btLr"/>
                      </w:pPr>
                      <w:r>
                        <w:rPr>
                          <w:color w:val="000000"/>
                        </w:rPr>
                        <w:t>( ) IV – Docentes orientadores e discentes: estudos, planos e projetos para a preservação cultural no campo da arquitetura e urbanismo.</w:t>
                      </w:r>
                    </w:p>
                  </w:txbxContent>
                </v:textbox>
                <w10:wrap type="topAndBottom"/>
              </v:rect>
            </w:pict>
          </mc:Fallback>
        </mc:AlternateContent>
      </w:r>
      <w:r>
        <w:rPr>
          <w:noProof/>
          <w:lang w:val="pt-BR"/>
        </w:rPr>
        <mc:AlternateContent>
          <mc:Choice Requires="wps">
            <w:drawing>
              <wp:anchor distT="0" distB="0" distL="0" distR="0" simplePos="0" relativeHeight="251663360" behindDoc="0" locked="0" layoutInCell="1" hidden="0" allowOverlap="1" wp14:anchorId="6C870511" wp14:editId="12DA3D3D">
                <wp:simplePos x="0" y="0"/>
                <wp:positionH relativeFrom="column">
                  <wp:posOffset>50800</wp:posOffset>
                </wp:positionH>
                <wp:positionV relativeFrom="paragraph">
                  <wp:posOffset>6692900</wp:posOffset>
                </wp:positionV>
                <wp:extent cx="5860415" cy="1040130"/>
                <wp:effectExtent l="0" t="0" r="0" b="0"/>
                <wp:wrapTopAndBottom distT="0" distB="0"/>
                <wp:docPr id="44" name="Retângulo 44"/>
                <wp:cNvGraphicFramePr/>
                <a:graphic xmlns:a="http://schemas.openxmlformats.org/drawingml/2006/main">
                  <a:graphicData uri="http://schemas.microsoft.com/office/word/2010/wordprocessingShape">
                    <wps:wsp>
                      <wps:cNvSpPr/>
                      <wps:spPr>
                        <a:xfrm>
                          <a:off x="2420555" y="3264698"/>
                          <a:ext cx="5850890" cy="1030605"/>
                        </a:xfrm>
                        <a:prstGeom prst="rect">
                          <a:avLst/>
                        </a:prstGeom>
                        <a:noFill/>
                        <a:ln w="9525" cap="flat" cmpd="sng">
                          <a:solidFill>
                            <a:srgbClr val="000000"/>
                          </a:solidFill>
                          <a:prstDash val="solid"/>
                          <a:miter lim="800000"/>
                          <a:headEnd type="none" w="sm" len="sm"/>
                          <a:tailEnd type="none" w="sm" len="sm"/>
                        </a:ln>
                      </wps:spPr>
                      <wps:txbx>
                        <w:txbxContent>
                          <w:p w:rsidR="000F0054" w:rsidRDefault="000F0054" w:rsidP="000F0054">
                            <w:pPr>
                              <w:ind w:left="103" w:right="5652" w:firstLine="103"/>
                              <w:textDirection w:val="btLr"/>
                            </w:pPr>
                            <w:r>
                              <w:rPr>
                                <w:b/>
                                <w:color w:val="000000"/>
                              </w:rPr>
                              <w:t xml:space="preserve">Coordenadores(as)/Autores(as) </w:t>
                            </w:r>
                            <w:r>
                              <w:rPr>
                                <w:b/>
                                <w:color w:val="000000"/>
                              </w:rPr>
                              <w:t>Nome:</w:t>
                            </w:r>
                          </w:p>
                          <w:p w:rsidR="000F0054" w:rsidRDefault="000F0054" w:rsidP="000F0054">
                            <w:pPr>
                              <w:spacing w:before="8"/>
                              <w:textDirection w:val="btLr"/>
                            </w:pPr>
                          </w:p>
                          <w:p w:rsidR="000F0054" w:rsidRDefault="000F0054" w:rsidP="000F0054">
                            <w:pPr>
                              <w:spacing w:before="1"/>
                              <w:textDirection w:val="btLr"/>
                            </w:pPr>
                            <w:r>
                              <w:rPr>
                                <w:b/>
                                <w:color w:val="000000"/>
                              </w:rPr>
                              <w:t xml:space="preserve">  CPF:</w:t>
                            </w:r>
                            <w:r>
                              <w:rPr>
                                <w:b/>
                                <w:color w:val="000000"/>
                                <w:u w:val="single"/>
                              </w:rPr>
                              <w:tab/>
                              <w:t xml:space="preserve">            _________________            </w:t>
                            </w:r>
                            <w:r>
                              <w:rPr>
                                <w:b/>
                                <w:color w:val="000000"/>
                              </w:rPr>
                              <w:t>RG</w:t>
                            </w:r>
                            <w:r>
                              <w:rPr>
                                <w:b/>
                                <w:color w:val="000000"/>
                                <w:u w:val="single"/>
                              </w:rPr>
                              <w:t xml:space="preserve">          ______________</w:t>
                            </w:r>
                            <w:r>
                              <w:rPr>
                                <w:b/>
                                <w:color w:val="000000"/>
                                <w:u w:val="single"/>
                              </w:rPr>
                              <w:tab/>
                              <w:t xml:space="preserve">   </w:t>
                            </w:r>
                          </w:p>
                          <w:p w:rsidR="000F0054" w:rsidRDefault="000F0054" w:rsidP="000F0054">
                            <w:pPr>
                              <w:spacing w:before="2" w:line="237" w:lineRule="auto"/>
                              <w:ind w:left="103" w:right="4447"/>
                              <w:textDirection w:val="btLr"/>
                            </w:pPr>
                            <w:r>
                              <w:rPr>
                                <w:b/>
                                <w:color w:val="000000"/>
                              </w:rPr>
                              <w:t xml:space="preserve">Formação: Arquitetura e Urbanismo (  ) Outra (  )     CAU nº:  </w:t>
                            </w:r>
                            <w:r>
                              <w:rPr>
                                <w:b/>
                                <w:color w:val="000000"/>
                                <w:u w:val="single"/>
                              </w:rPr>
                              <w:t xml:space="preserve"> </w:t>
                            </w:r>
                            <w:r>
                              <w:rPr>
                                <w:b/>
                                <w:color w:val="000000"/>
                                <w:u w:val="single"/>
                              </w:rPr>
                              <w:tab/>
                              <w:t>_______________</w:t>
                            </w:r>
                          </w:p>
                        </w:txbxContent>
                      </wps:txbx>
                      <wps:bodyPr spcFirstLastPara="1" wrap="square" lIns="0" tIns="0" rIns="0" bIns="0" anchor="t" anchorCtr="0">
                        <a:noAutofit/>
                      </wps:bodyPr>
                    </wps:wsp>
                  </a:graphicData>
                </a:graphic>
              </wp:anchor>
            </w:drawing>
          </mc:Choice>
          <mc:Fallback>
            <w:pict>
              <v:rect w14:anchorId="6C870511" id="Retângulo 44" o:spid="_x0000_s1028" style="position:absolute;margin-left:4pt;margin-top:527pt;width:461.45pt;height:81.9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" filled="f">
                <v:stroke startarrowwidth="narrow" startarrowlength="short" endarrowwidth="narrow" endarrowlength="short"/>
                <v:textbox inset="0,0,0,0">
                  <w:txbxContent>
                    <w:p w:rsidR="000F0054" w:rsidRDefault="000F0054" w:rsidP="000F0054">
                      <w:pPr>
                        <w:ind w:left="103" w:right="5652" w:firstLine="103"/>
                        <w:textDirection w:val="btLr"/>
                      </w:pPr>
                      <w:r>
                        <w:rPr>
                          <w:b/>
                          <w:color w:val="000000"/>
                        </w:rPr>
                        <w:t xml:space="preserve">Coordenadores(as)/Autores(as) </w:t>
                      </w:r>
                      <w:r>
                        <w:rPr>
                          <w:b/>
                          <w:color w:val="000000"/>
                        </w:rPr>
                        <w:t>Nome:</w:t>
                      </w:r>
                    </w:p>
                    <w:p w:rsidR="000F0054" w:rsidRDefault="000F0054" w:rsidP="000F0054">
                      <w:pPr>
                        <w:spacing w:before="8"/>
                        <w:textDirection w:val="btLr"/>
                      </w:pPr>
                    </w:p>
                    <w:p w:rsidR="000F0054" w:rsidRDefault="000F0054" w:rsidP="000F0054">
                      <w:pPr>
                        <w:spacing w:before="1"/>
                        <w:textDirection w:val="btLr"/>
                      </w:pPr>
                      <w:r>
                        <w:rPr>
                          <w:b/>
                          <w:color w:val="000000"/>
                        </w:rPr>
                        <w:t xml:space="preserve">  CPF:</w:t>
                      </w:r>
                      <w:r>
                        <w:rPr>
                          <w:b/>
                          <w:color w:val="000000"/>
                          <w:u w:val="single"/>
                        </w:rPr>
                        <w:tab/>
                        <w:t xml:space="preserve">            _________________            </w:t>
                      </w:r>
                      <w:r>
                        <w:rPr>
                          <w:b/>
                          <w:color w:val="000000"/>
                        </w:rPr>
                        <w:t>RG</w:t>
                      </w:r>
                      <w:r>
                        <w:rPr>
                          <w:b/>
                          <w:color w:val="000000"/>
                          <w:u w:val="single"/>
                        </w:rPr>
                        <w:t xml:space="preserve">          ______________</w:t>
                      </w:r>
                      <w:r>
                        <w:rPr>
                          <w:b/>
                          <w:color w:val="000000"/>
                          <w:u w:val="single"/>
                        </w:rPr>
                        <w:tab/>
                        <w:t xml:space="preserve">   </w:t>
                      </w:r>
                    </w:p>
                    <w:p w:rsidR="000F0054" w:rsidRDefault="000F0054" w:rsidP="000F0054">
                      <w:pPr>
                        <w:spacing w:before="2" w:line="237" w:lineRule="auto"/>
                        <w:ind w:left="103" w:right="4447"/>
                        <w:textDirection w:val="btLr"/>
                      </w:pPr>
                      <w:r>
                        <w:rPr>
                          <w:b/>
                          <w:color w:val="000000"/>
                        </w:rPr>
                        <w:t xml:space="preserve">Formação: Arquitetura e Urbanismo (  ) Outra (  )     CAU nº:  </w:t>
                      </w:r>
                      <w:r>
                        <w:rPr>
                          <w:b/>
                          <w:color w:val="000000"/>
                          <w:u w:val="single"/>
                        </w:rPr>
                        <w:t xml:space="preserve"> </w:t>
                      </w:r>
                      <w:r>
                        <w:rPr>
                          <w:b/>
                          <w:color w:val="000000"/>
                          <w:u w:val="single"/>
                        </w:rPr>
                        <w:tab/>
                        <w:t>_______________</w:t>
                      </w:r>
                    </w:p>
                  </w:txbxContent>
                </v:textbox>
                <w10:wrap type="topAndBottom"/>
              </v:rect>
            </w:pict>
          </mc:Fallback>
        </mc:AlternateContent>
      </w:r>
    </w:p>
    <w:p w:rsidR="000F0054" w:rsidRDefault="000F0054" w:rsidP="000F0054">
      <w:pPr>
        <w:pBdr>
          <w:top w:val="nil"/>
          <w:left w:val="nil"/>
          <w:bottom w:val="nil"/>
          <w:right w:val="nil"/>
          <w:between w:val="nil"/>
        </w:pBdr>
        <w:spacing w:before="5"/>
        <w:rPr>
          <w:b/>
          <w:bCs/>
          <w:color w:val="000000"/>
          <w:sz w:val="16"/>
          <w:szCs w:val="16"/>
        </w:rPr>
      </w:pPr>
      <w:r>
        <w:rPr>
          <w:noProof/>
          <w:lang w:val="pt-BR"/>
        </w:rPr>
        <mc:AlternateContent>
          <mc:Choice Requires="wps">
            <w:drawing>
              <wp:anchor distT="0" distB="0" distL="0" distR="0" simplePos="0" relativeHeight="251662336" behindDoc="0" locked="0" layoutInCell="1" hidden="0" allowOverlap="1" wp14:anchorId="596BFB8A" wp14:editId="1E9DC7AF">
                <wp:simplePos x="0" y="0"/>
                <wp:positionH relativeFrom="column">
                  <wp:posOffset>60325</wp:posOffset>
                </wp:positionH>
                <wp:positionV relativeFrom="paragraph">
                  <wp:posOffset>5474970</wp:posOffset>
                </wp:positionV>
                <wp:extent cx="5860415" cy="957580"/>
                <wp:effectExtent l="0" t="0" r="0" b="0"/>
                <wp:wrapTopAndBottom distT="0" distB="0"/>
                <wp:docPr id="38" name="Retângulo 38"/>
                <wp:cNvGraphicFramePr/>
                <a:graphic xmlns:a="http://schemas.openxmlformats.org/drawingml/2006/main">
                  <a:graphicData uri="http://schemas.microsoft.com/office/word/2010/wordprocessingShape">
                    <wps:wsp>
                      <wps:cNvSpPr/>
                      <wps:spPr>
                        <a:xfrm>
                          <a:off x="0" y="0"/>
                          <a:ext cx="5860415" cy="957580"/>
                        </a:xfrm>
                        <a:prstGeom prst="rect">
                          <a:avLst/>
                        </a:prstGeom>
                        <a:noFill/>
                        <a:ln w="9525" cap="flat" cmpd="sng">
                          <a:solidFill>
                            <a:srgbClr val="000000"/>
                          </a:solidFill>
                          <a:prstDash val="solid"/>
                          <a:miter lim="800000"/>
                          <a:headEnd type="none" w="sm" len="sm"/>
                          <a:tailEnd type="none" w="sm" len="sm"/>
                        </a:ln>
                      </wps:spPr>
                      <wps:txbx>
                        <w:txbxContent>
                          <w:p w:rsidR="000F0054" w:rsidRDefault="000F0054" w:rsidP="000F0054">
                            <w:pPr>
                              <w:textDirection w:val="btLr"/>
                            </w:pPr>
                          </w:p>
                          <w:p w:rsidR="000F0054" w:rsidRDefault="000F0054" w:rsidP="000F0054">
                            <w:pPr>
                              <w:spacing w:before="141"/>
                              <w:ind w:left="103" w:firstLine="103"/>
                              <w:textDirection w:val="btLr"/>
                            </w:pPr>
                            <w:r>
                              <w:rPr>
                                <w:b/>
                                <w:color w:val="000000"/>
                              </w:rPr>
                              <w:t>Título do trabalho:</w:t>
                            </w:r>
                            <w:r>
                              <w:rPr>
                                <w:b/>
                                <w:color w:val="000000"/>
                                <w:u w:val="single"/>
                              </w:rPr>
                              <w:t xml:space="preserve"> </w:t>
                            </w:r>
                            <w:r>
                              <w:rPr>
                                <w:b/>
                                <w:color w:val="000000"/>
                                <w:u w:val="single"/>
                              </w:rPr>
                              <w:tab/>
                              <w:t>_________________________________________</w:t>
                            </w:r>
                          </w:p>
                        </w:txbxContent>
                      </wps:txbx>
                      <wps:bodyPr spcFirstLastPara="1" wrap="square" lIns="0" tIns="0" rIns="0" bIns="0" anchor="t" anchorCtr="0">
                        <a:noAutofit/>
                      </wps:bodyPr>
                    </wps:wsp>
                  </a:graphicData>
                </a:graphic>
              </wp:anchor>
            </w:drawing>
          </mc:Choice>
          <mc:Fallback>
            <w:pict>
              <v:rect w14:anchorId="596BFB8A" id="Retângulo 38" o:spid="_x0000_s1029" style="position:absolute;margin-left:4.75pt;margin-top:431.1pt;width:461.45pt;height:75.4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" filled="f">
                <v:stroke startarrowwidth="narrow" startarrowlength="short" endarrowwidth="narrow" endarrowlength="short"/>
                <v:textbox inset="0,0,0,0">
                  <w:txbxContent>
                    <w:p w:rsidR="000F0054" w:rsidRDefault="000F0054" w:rsidP="000F0054">
                      <w:pPr>
                        <w:textDirection w:val="btLr"/>
                      </w:pPr>
                    </w:p>
                    <w:p w:rsidR="000F0054" w:rsidRDefault="000F0054" w:rsidP="000F0054">
                      <w:pPr>
                        <w:spacing w:before="141"/>
                        <w:ind w:left="103" w:firstLine="103"/>
                        <w:textDirection w:val="btLr"/>
                      </w:pPr>
                      <w:r>
                        <w:rPr>
                          <w:b/>
                          <w:color w:val="000000"/>
                        </w:rPr>
                        <w:t>Título do trabalho:</w:t>
                      </w:r>
                      <w:r>
                        <w:rPr>
                          <w:b/>
                          <w:color w:val="000000"/>
                          <w:u w:val="single"/>
                        </w:rPr>
                        <w:t xml:space="preserve"> </w:t>
                      </w:r>
                      <w:r>
                        <w:rPr>
                          <w:b/>
                          <w:color w:val="000000"/>
                          <w:u w:val="single"/>
                        </w:rPr>
                        <w:tab/>
                        <w:t>_________________________________________</w:t>
                      </w:r>
                    </w:p>
                  </w:txbxContent>
                </v:textbox>
                <w10:wrap type="topAndBottom"/>
              </v:rect>
            </w:pict>
          </mc:Fallback>
        </mc:AlternateContent>
      </w:r>
      <w:r>
        <w:rPr>
          <w:noProof/>
          <w:lang w:val="pt-BR"/>
        </w:rPr>
        <mc:AlternateContent>
          <mc:Choice Requires="wps">
            <w:drawing>
              <wp:anchor distT="0" distB="0" distL="0" distR="0" simplePos="0" relativeHeight="251661312" behindDoc="0" locked="0" layoutInCell="1" hidden="0" allowOverlap="1" wp14:anchorId="2602434B" wp14:editId="3FDC48FF">
                <wp:simplePos x="0" y="0"/>
                <wp:positionH relativeFrom="column">
                  <wp:posOffset>63500</wp:posOffset>
                </wp:positionH>
                <wp:positionV relativeFrom="paragraph">
                  <wp:posOffset>3294284</wp:posOffset>
                </wp:positionV>
                <wp:extent cx="5850890" cy="2105025"/>
                <wp:effectExtent l="0" t="0" r="16510" b="28575"/>
                <wp:wrapTopAndBottom distT="0" distB="0"/>
                <wp:docPr id="34" name="Retângulo 34"/>
                <wp:cNvGraphicFramePr/>
                <a:graphic xmlns:a="http://schemas.openxmlformats.org/drawingml/2006/main">
                  <a:graphicData uri="http://schemas.microsoft.com/office/word/2010/wordprocessingShape">
                    <wps:wsp>
                      <wps:cNvSpPr/>
                      <wps:spPr>
                        <a:xfrm>
                          <a:off x="0" y="0"/>
                          <a:ext cx="5850890" cy="2105025"/>
                        </a:xfrm>
                        <a:prstGeom prst="rect">
                          <a:avLst/>
                        </a:prstGeom>
                        <a:noFill/>
                        <a:ln w="9525" cap="flat" cmpd="sng">
                          <a:solidFill>
                            <a:srgbClr val="000000"/>
                          </a:solidFill>
                          <a:prstDash val="solid"/>
                          <a:miter lim="800000"/>
                          <a:headEnd type="none" w="sm" len="sm"/>
                          <a:tailEnd type="none" w="sm" len="sm"/>
                        </a:ln>
                      </wps:spPr>
                      <wps:txbx>
                        <w:txbxContent>
                          <w:p w:rsidR="000F0054" w:rsidRDefault="000F0054" w:rsidP="000F0054">
                            <w:pPr>
                              <w:spacing w:before="116"/>
                              <w:ind w:left="103" w:firstLine="103"/>
                              <w:textDirection w:val="btLr"/>
                            </w:pPr>
                            <w:r>
                              <w:rPr>
                                <w:b/>
                                <w:color w:val="000000"/>
                              </w:rPr>
                              <w:t>Tipo de Inscrição</w:t>
                            </w:r>
                          </w:p>
                          <w:p w:rsidR="000F0054" w:rsidRDefault="000F0054" w:rsidP="000F0054">
                            <w:pPr>
                              <w:spacing w:before="120"/>
                              <w:ind w:left="103" w:firstLine="103"/>
                              <w:textDirection w:val="btLr"/>
                            </w:pPr>
                            <w:r>
                              <w:rPr>
                                <w:color w:val="000000"/>
                              </w:rPr>
                              <w:t>(</w:t>
                            </w:r>
                            <w:r>
                              <w:rPr>
                                <w:color w:val="000000"/>
                              </w:rPr>
                              <w:tab/>
                              <w:t>) I – Profissionais arquitetos(as) e urbanistas (pessoa física);</w:t>
                            </w:r>
                          </w:p>
                          <w:p w:rsidR="000F0054" w:rsidRDefault="000F0054" w:rsidP="000F0054">
                            <w:pPr>
                              <w:spacing w:before="120" w:line="348" w:lineRule="auto"/>
                              <w:ind w:left="103" w:right="2386" w:firstLine="103"/>
                              <w:textDirection w:val="btLr"/>
                            </w:pPr>
                            <w:r>
                              <w:rPr>
                                <w:color w:val="000000"/>
                              </w:rPr>
                              <w:t>(</w:t>
                            </w:r>
                            <w:r>
                              <w:rPr>
                                <w:color w:val="000000"/>
                              </w:rPr>
                              <w:tab/>
                              <w:t>) II – Docentes arquitetos(as) e urbanistas (pessoas físicas) e discentes; (</w:t>
                            </w:r>
                            <w:r>
                              <w:rPr>
                                <w:color w:val="000000"/>
                              </w:rPr>
                              <w:tab/>
                              <w:t>) III – escritórios de arquitetura e urbanismo (pessoa jurídica);</w:t>
                            </w:r>
                          </w:p>
                          <w:p w:rsidR="000F0054" w:rsidRDefault="000F0054" w:rsidP="000F0054">
                            <w:pPr>
                              <w:ind w:left="103" w:right="688" w:firstLine="103"/>
                              <w:textDirection w:val="btLr"/>
                            </w:pPr>
                            <w:r>
                              <w:rPr>
                                <w:color w:val="000000"/>
                              </w:rPr>
                              <w:t>(</w:t>
                            </w:r>
                            <w:r>
                              <w:rPr>
                                <w:color w:val="000000"/>
                              </w:rPr>
                              <w:tab/>
                              <w:t>) IV – ONG – Organizações não-governamentais, OSCIPS – Organizações da Sociais Civil de Interesse Público;, Associações;</w:t>
                            </w:r>
                          </w:p>
                          <w:p w:rsidR="000F0054" w:rsidRDefault="000F0054" w:rsidP="000F0054">
                            <w:pPr>
                              <w:spacing w:before="120"/>
                              <w:ind w:left="103" w:right="335" w:firstLine="103"/>
                              <w:textDirection w:val="btLr"/>
                              <w:rPr>
                                <w:color w:val="000000"/>
                              </w:rPr>
                            </w:pPr>
                            <w:r>
                              <w:rPr>
                                <w:color w:val="000000"/>
                              </w:rPr>
                              <w:t>(</w:t>
                            </w:r>
                            <w:r>
                              <w:rPr>
                                <w:color w:val="000000"/>
                              </w:rPr>
                              <w:tab/>
                              <w:t>) V – Orgãos da Administração Pública Direta ou Indireta do Estado de São Paulo ou com sede no Estado de São Paulo.</w:t>
                            </w:r>
                          </w:p>
                          <w:p w:rsidR="000F0054" w:rsidRDefault="000F0054" w:rsidP="000F0054">
                            <w:pPr>
                              <w:spacing w:before="120"/>
                              <w:ind w:left="103" w:right="335" w:firstLine="103"/>
                              <w:textDirection w:val="btLr"/>
                              <w:rPr>
                                <w:color w:val="000000"/>
                              </w:rPr>
                            </w:pPr>
                            <w:r>
                              <w:rPr>
                                <w:color w:val="000000"/>
                              </w:rPr>
                              <w:t>]</w:t>
                            </w:r>
                          </w:p>
                          <w:p w:rsidR="000F0054" w:rsidRDefault="000F0054" w:rsidP="000F0054">
                            <w:pPr>
                              <w:spacing w:before="120"/>
                              <w:ind w:left="103" w:right="335" w:firstLine="103"/>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602434B" id="Retângulo 34" o:spid="_x0000_s1030" style="position:absolute;margin-left:5pt;margin-top:259.4pt;width:460.7pt;height:165.7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" filled="f">
                <v:stroke startarrowwidth="narrow" startarrowlength="short" endarrowwidth="narrow" endarrowlength="short"/>
                <v:textbox inset="0,0,0,0">
                  <w:txbxContent>
                    <w:p w:rsidR="000F0054" w:rsidRDefault="000F0054" w:rsidP="000F0054">
                      <w:pPr>
                        <w:spacing w:before="116"/>
                        <w:ind w:left="103" w:firstLine="103"/>
                        <w:textDirection w:val="btLr"/>
                      </w:pPr>
                      <w:r>
                        <w:rPr>
                          <w:b/>
                          <w:color w:val="000000"/>
                        </w:rPr>
                        <w:t>Tipo de Inscrição</w:t>
                      </w:r>
                    </w:p>
                    <w:p w:rsidR="000F0054" w:rsidRDefault="000F0054" w:rsidP="000F0054">
                      <w:pPr>
                        <w:spacing w:before="120"/>
                        <w:ind w:left="103" w:firstLine="103"/>
                        <w:textDirection w:val="btLr"/>
                      </w:pPr>
                      <w:r>
                        <w:rPr>
                          <w:color w:val="000000"/>
                        </w:rPr>
                        <w:t>(</w:t>
                      </w:r>
                      <w:r>
                        <w:rPr>
                          <w:color w:val="000000"/>
                        </w:rPr>
                        <w:tab/>
                        <w:t>) I – Profissionais arquitetos(as) e urbanistas (pessoa física);</w:t>
                      </w:r>
                    </w:p>
                    <w:p w:rsidR="000F0054" w:rsidRDefault="000F0054" w:rsidP="000F0054">
                      <w:pPr>
                        <w:spacing w:before="120" w:line="348" w:lineRule="auto"/>
                        <w:ind w:left="103" w:right="2386" w:firstLine="103"/>
                        <w:textDirection w:val="btLr"/>
                      </w:pPr>
                      <w:r>
                        <w:rPr>
                          <w:color w:val="000000"/>
                        </w:rPr>
                        <w:t>(</w:t>
                      </w:r>
                      <w:r>
                        <w:rPr>
                          <w:color w:val="000000"/>
                        </w:rPr>
                        <w:tab/>
                        <w:t>) II – Docentes arquitetos(as) e urbanistas (pessoas físicas) e discentes; (</w:t>
                      </w:r>
                      <w:r>
                        <w:rPr>
                          <w:color w:val="000000"/>
                        </w:rPr>
                        <w:tab/>
                        <w:t>) III – escritórios de arquitetura e urbanismo (pessoa jurídica);</w:t>
                      </w:r>
                    </w:p>
                    <w:p w:rsidR="000F0054" w:rsidRDefault="000F0054" w:rsidP="000F0054">
                      <w:pPr>
                        <w:ind w:left="103" w:right="688" w:firstLine="103"/>
                        <w:textDirection w:val="btLr"/>
                      </w:pPr>
                      <w:r>
                        <w:rPr>
                          <w:color w:val="000000"/>
                        </w:rPr>
                        <w:t>(</w:t>
                      </w:r>
                      <w:r>
                        <w:rPr>
                          <w:color w:val="000000"/>
                        </w:rPr>
                        <w:tab/>
                        <w:t>) IV – ONG – Organizações não-governamentais, OSCIPS – Organizações da Sociais Civil de Interesse Público;, Associações;</w:t>
                      </w:r>
                    </w:p>
                    <w:p w:rsidR="000F0054" w:rsidRDefault="000F0054" w:rsidP="000F0054">
                      <w:pPr>
                        <w:spacing w:before="120"/>
                        <w:ind w:left="103" w:right="335" w:firstLine="103"/>
                        <w:textDirection w:val="btLr"/>
                        <w:rPr>
                          <w:color w:val="000000"/>
                        </w:rPr>
                      </w:pPr>
                      <w:r>
                        <w:rPr>
                          <w:color w:val="000000"/>
                        </w:rPr>
                        <w:t>(</w:t>
                      </w:r>
                      <w:r>
                        <w:rPr>
                          <w:color w:val="000000"/>
                        </w:rPr>
                        <w:tab/>
                        <w:t>) V – Orgãos da Administração Pública Direta ou Indireta do Estado de São Paulo ou com sede no Estado de São Paulo.</w:t>
                      </w:r>
                    </w:p>
                    <w:p w:rsidR="000F0054" w:rsidRDefault="000F0054" w:rsidP="000F0054">
                      <w:pPr>
                        <w:spacing w:before="120"/>
                        <w:ind w:left="103" w:right="335" w:firstLine="103"/>
                        <w:textDirection w:val="btLr"/>
                        <w:rPr>
                          <w:color w:val="000000"/>
                        </w:rPr>
                      </w:pPr>
                      <w:r>
                        <w:rPr>
                          <w:color w:val="000000"/>
                        </w:rPr>
                        <w:t>]</w:t>
                      </w:r>
                    </w:p>
                    <w:p w:rsidR="000F0054" w:rsidRDefault="000F0054" w:rsidP="000F0054">
                      <w:pPr>
                        <w:spacing w:before="120"/>
                        <w:ind w:left="103" w:right="335" w:firstLine="103"/>
                        <w:textDirection w:val="btLr"/>
                      </w:pPr>
                    </w:p>
                  </w:txbxContent>
                </v:textbox>
                <w10:wrap type="topAndBottom"/>
              </v:rect>
            </w:pict>
          </mc:Fallback>
        </mc:AlternateContent>
      </w:r>
    </w:p>
    <w:p w:rsidR="000F0054" w:rsidRDefault="000F0054" w:rsidP="000F0054">
      <w:pPr>
        <w:pBdr>
          <w:top w:val="nil"/>
          <w:left w:val="nil"/>
          <w:bottom w:val="nil"/>
          <w:right w:val="nil"/>
          <w:between w:val="nil"/>
        </w:pBdr>
        <w:ind w:left="107"/>
        <w:rPr>
          <w:color w:val="000000"/>
          <w:sz w:val="20"/>
          <w:szCs w:val="20"/>
        </w:rPr>
      </w:pPr>
    </w:p>
    <w:p w:rsidR="000F0054" w:rsidRDefault="000F0054" w:rsidP="000F0054">
      <w:pPr>
        <w:pBdr>
          <w:top w:val="nil"/>
          <w:left w:val="nil"/>
          <w:bottom w:val="nil"/>
          <w:right w:val="nil"/>
          <w:between w:val="nil"/>
        </w:pBdr>
        <w:ind w:left="107"/>
        <w:rPr>
          <w:color w:val="000000"/>
          <w:sz w:val="20"/>
          <w:szCs w:val="20"/>
        </w:rPr>
      </w:pPr>
    </w:p>
    <w:p w:rsidR="000F0054" w:rsidRDefault="000F0054" w:rsidP="000F0054">
      <w:pPr>
        <w:pBdr>
          <w:top w:val="nil"/>
          <w:left w:val="nil"/>
          <w:bottom w:val="nil"/>
          <w:right w:val="nil"/>
          <w:between w:val="nil"/>
        </w:pBdr>
        <w:ind w:left="107"/>
        <w:rPr>
          <w:color w:val="000000"/>
          <w:sz w:val="20"/>
          <w:szCs w:val="20"/>
        </w:rPr>
      </w:pPr>
    </w:p>
    <w:p w:rsidR="000F0054" w:rsidRDefault="000F0054" w:rsidP="000F0054">
      <w:pPr>
        <w:pBdr>
          <w:top w:val="nil"/>
          <w:left w:val="nil"/>
          <w:bottom w:val="nil"/>
          <w:right w:val="nil"/>
          <w:between w:val="nil"/>
        </w:pBdr>
        <w:ind w:left="107"/>
        <w:rPr>
          <w:color w:val="000000"/>
          <w:sz w:val="20"/>
          <w:szCs w:val="20"/>
        </w:rPr>
      </w:pPr>
    </w:p>
    <w:p w:rsidR="000F0054" w:rsidRDefault="000F0054" w:rsidP="000F0054">
      <w:pPr>
        <w:pBdr>
          <w:top w:val="nil"/>
          <w:left w:val="nil"/>
          <w:bottom w:val="nil"/>
          <w:right w:val="nil"/>
          <w:between w:val="nil"/>
        </w:pBdr>
        <w:ind w:left="107"/>
        <w:rPr>
          <w:color w:val="000000"/>
          <w:sz w:val="20"/>
          <w:szCs w:val="20"/>
        </w:rPr>
      </w:pPr>
    </w:p>
    <w:p w:rsidR="000F0054" w:rsidRDefault="000F0054" w:rsidP="000F0054">
      <w:pPr>
        <w:pBdr>
          <w:top w:val="nil"/>
          <w:left w:val="nil"/>
          <w:bottom w:val="nil"/>
          <w:right w:val="nil"/>
          <w:between w:val="nil"/>
        </w:pBdr>
        <w:ind w:left="107"/>
        <w:rPr>
          <w:color w:val="000000"/>
          <w:sz w:val="20"/>
          <w:szCs w:val="20"/>
        </w:rPr>
      </w:pPr>
      <w:r>
        <w:rPr>
          <w:noProof/>
          <w:color w:val="000000"/>
          <w:sz w:val="20"/>
          <w:szCs w:val="20"/>
          <w:lang w:val="pt-BR"/>
        </w:rPr>
        <mc:AlternateContent>
          <mc:Choice Requires="wpg">
            <w:drawing>
              <wp:inline distT="0" distB="0" distL="0" distR="0" wp14:anchorId="00E933AF" wp14:editId="0D707A46">
                <wp:extent cx="5888355" cy="1450975"/>
                <wp:effectExtent l="0" t="0" r="0" b="0"/>
                <wp:docPr id="41" name="Grupo 41"/>
                <wp:cNvGraphicFramePr/>
                <a:graphic xmlns:a="http://schemas.openxmlformats.org/drawingml/2006/main">
                  <a:graphicData uri="http://schemas.microsoft.com/office/word/2010/wordprocessingGroup">
                    <wpg:wgp>
                      <wpg:cNvGrpSpPr/>
                      <wpg:grpSpPr>
                        <a:xfrm>
                          <a:off x="0" y="0"/>
                          <a:ext cx="5888355" cy="1450975"/>
                          <a:chOff x="2385948" y="3262475"/>
                          <a:chExt cx="5888355" cy="1450975"/>
                        </a:xfrm>
                      </wpg:grpSpPr>
                      <wpg:grpSp>
                        <wpg:cNvPr id="1" name="Grupo 1"/>
                        <wpg:cNvGrpSpPr/>
                        <wpg:grpSpPr>
                          <a:xfrm>
                            <a:off x="2385948" y="3262475"/>
                            <a:ext cx="5888355" cy="1450975"/>
                            <a:chOff x="-50" y="0"/>
                            <a:chExt cx="9273" cy="2285"/>
                          </a:xfrm>
                        </wpg:grpSpPr>
                        <wps:wsp>
                          <wps:cNvPr id="2" name="Retângulo 2"/>
                          <wps:cNvSpPr/>
                          <wps:spPr>
                            <a:xfrm>
                              <a:off x="-50" y="660"/>
                              <a:ext cx="9200" cy="1625"/>
                            </a:xfrm>
                            <a:prstGeom prst="rect">
                              <a:avLst/>
                            </a:prstGeom>
                            <a:noFill/>
                            <a:ln>
                              <a:noFill/>
                            </a:ln>
                          </wps:spPr>
                          <wps:txbx>
                            <w:txbxContent>
                              <w:p w:rsidR="000F0054" w:rsidRDefault="000F0054" w:rsidP="000F0054">
                                <w:pPr>
                                  <w:textDirection w:val="btLr"/>
                                </w:pPr>
                              </w:p>
                            </w:txbxContent>
                          </wps:txbx>
                          <wps:bodyPr spcFirstLastPara="1" wrap="square" lIns="91425" tIns="91425" rIns="91425" bIns="91425" anchor="ctr" anchorCtr="0">
                            <a:noAutofit/>
                          </wps:bodyPr>
                        </wps:wsp>
                        <wps:wsp>
                          <wps:cNvPr id="3" name="Forma livre 3"/>
                          <wps:cNvSpPr/>
                          <wps:spPr>
                            <a:xfrm>
                              <a:off x="0" y="0"/>
                              <a:ext cx="9223" cy="1630"/>
                            </a:xfrm>
                            <a:custGeom>
                              <a:avLst/>
                              <a:gdLst/>
                              <a:ahLst/>
                              <a:cxnLst/>
                              <a:rect l="l" t="t" r="r" b="b"/>
                              <a:pathLst>
                                <a:path w="9223" h="1630" extrusionOk="0">
                                  <a:moveTo>
                                    <a:pt x="9223" y="0"/>
                                  </a:moveTo>
                                  <a:lnTo>
                                    <a:pt x="9213" y="0"/>
                                  </a:lnTo>
                                  <a:lnTo>
                                    <a:pt x="9213" y="10"/>
                                  </a:lnTo>
                                  <a:lnTo>
                                    <a:pt x="9213" y="1620"/>
                                  </a:lnTo>
                                  <a:lnTo>
                                    <a:pt x="10" y="1620"/>
                                  </a:lnTo>
                                  <a:lnTo>
                                    <a:pt x="10" y="10"/>
                                  </a:lnTo>
                                  <a:lnTo>
                                    <a:pt x="9213" y="10"/>
                                  </a:lnTo>
                                  <a:lnTo>
                                    <a:pt x="9213" y="0"/>
                                  </a:lnTo>
                                  <a:lnTo>
                                    <a:pt x="10" y="0"/>
                                  </a:lnTo>
                                  <a:lnTo>
                                    <a:pt x="0" y="0"/>
                                  </a:lnTo>
                                  <a:lnTo>
                                    <a:pt x="0" y="10"/>
                                  </a:lnTo>
                                  <a:lnTo>
                                    <a:pt x="0" y="1620"/>
                                  </a:lnTo>
                                  <a:lnTo>
                                    <a:pt x="0" y="1630"/>
                                  </a:lnTo>
                                  <a:lnTo>
                                    <a:pt x="10" y="1630"/>
                                  </a:lnTo>
                                  <a:lnTo>
                                    <a:pt x="9213" y="1630"/>
                                  </a:lnTo>
                                  <a:lnTo>
                                    <a:pt x="9223" y="1630"/>
                                  </a:lnTo>
                                  <a:lnTo>
                                    <a:pt x="9223" y="1620"/>
                                  </a:lnTo>
                                  <a:lnTo>
                                    <a:pt x="9223" y="10"/>
                                  </a:lnTo>
                                  <a:lnTo>
                                    <a:pt x="9223" y="0"/>
                                  </a:lnTo>
                                  <a:close/>
                                </a:path>
                              </a:pathLst>
                            </a:custGeom>
                            <a:solidFill>
                              <a:srgbClr val="000000"/>
                            </a:solidFill>
                            <a:ln>
                              <a:noFill/>
                            </a:ln>
                          </wps:spPr>
                          <wps:bodyPr spcFirstLastPara="1" wrap="square" lIns="91425" tIns="91425" rIns="91425" bIns="91425" anchor="ctr" anchorCtr="0">
                            <a:noAutofit/>
                          </wps:bodyPr>
                        </wps:wsp>
                        <wps:wsp>
                          <wps:cNvPr id="4" name="Retângulo 4"/>
                          <wps:cNvSpPr/>
                          <wps:spPr>
                            <a:xfrm>
                              <a:off x="112" y="50"/>
                              <a:ext cx="7957" cy="221"/>
                            </a:xfrm>
                            <a:prstGeom prst="rect">
                              <a:avLst/>
                            </a:prstGeom>
                            <a:noFill/>
                            <a:ln>
                              <a:noFill/>
                            </a:ln>
                          </wps:spPr>
                          <wps:txbx>
                            <w:txbxContent>
                              <w:p w:rsidR="000F0054" w:rsidRDefault="000F0054" w:rsidP="000F0054">
                                <w:pPr>
                                  <w:spacing w:line="221" w:lineRule="auto"/>
                                  <w:textDirection w:val="btLr"/>
                                </w:pPr>
                                <w:r>
                                  <w:rPr>
                                    <w:b/>
                                    <w:color w:val="000000"/>
                                  </w:rPr>
                                  <w:t>Identificar a formação e/ou pós-graduações:</w:t>
                                </w:r>
                                <w:r>
                                  <w:rPr>
                                    <w:b/>
                                    <w:color w:val="000000"/>
                                    <w:u w:val="single"/>
                                  </w:rPr>
                                  <w:t xml:space="preserve"> </w:t>
                                </w:r>
                                <w:r>
                                  <w:rPr>
                                    <w:b/>
                                    <w:color w:val="000000"/>
                                    <w:u w:val="single"/>
                                  </w:rPr>
                                  <w:tab/>
                                </w:r>
                              </w:p>
                            </w:txbxContent>
                          </wps:txbx>
                          <wps:bodyPr spcFirstLastPara="1" wrap="square" lIns="0" tIns="0" rIns="0" bIns="0" anchor="t" anchorCtr="0">
                            <a:noAutofit/>
                          </wps:bodyPr>
                        </wps:wsp>
                        <wps:wsp>
                          <wps:cNvPr id="5" name="Retângulo 5"/>
                          <wps:cNvSpPr/>
                          <wps:spPr>
                            <a:xfrm>
                              <a:off x="112" y="319"/>
                              <a:ext cx="5177" cy="490"/>
                            </a:xfrm>
                            <a:prstGeom prst="rect">
                              <a:avLst/>
                            </a:prstGeom>
                            <a:noFill/>
                            <a:ln>
                              <a:noFill/>
                            </a:ln>
                          </wps:spPr>
                          <wps:txbx>
                            <w:txbxContent>
                              <w:p w:rsidR="000F0054" w:rsidRDefault="000F0054" w:rsidP="000F0054">
                                <w:pPr>
                                  <w:spacing w:line="225" w:lineRule="auto"/>
                                  <w:textDirection w:val="btLr"/>
                                </w:pPr>
                                <w:r>
                                  <w:rPr>
                                    <w:b/>
                                    <w:color w:val="000000"/>
                                  </w:rPr>
                                  <w:t xml:space="preserve">Titulação: </w:t>
                                </w:r>
                                <w:r>
                                  <w:rPr>
                                    <w:b/>
                                    <w:color w:val="000000"/>
                                  </w:rPr>
                                  <w:t>Graduado ( ) Especialista ( ) Mestre (</w:t>
                                </w:r>
                              </w:p>
                              <w:p w:rsidR="000F0054" w:rsidRDefault="000F0054" w:rsidP="000F0054">
                                <w:pPr>
                                  <w:spacing w:line="264" w:lineRule="auto"/>
                                  <w:textDirection w:val="btLr"/>
                                </w:pPr>
                                <w:r>
                                  <w:rPr>
                                    <w:b/>
                                    <w:color w:val="000000"/>
                                  </w:rPr>
                                  <w:t xml:space="preserve">E-mail:  </w:t>
                                </w:r>
                                <w:r>
                                  <w:rPr>
                                    <w:b/>
                                    <w:color w:val="000000"/>
                                    <w:u w:val="single"/>
                                  </w:rPr>
                                  <w:t xml:space="preserve"> </w:t>
                                </w:r>
                                <w:r>
                                  <w:rPr>
                                    <w:b/>
                                    <w:color w:val="000000"/>
                                    <w:u w:val="single"/>
                                  </w:rPr>
                                  <w:tab/>
                                </w:r>
                              </w:p>
                            </w:txbxContent>
                          </wps:txbx>
                          <wps:bodyPr spcFirstLastPara="1" wrap="square" lIns="0" tIns="0" rIns="0" bIns="0" anchor="t" anchorCtr="0">
                            <a:noAutofit/>
                          </wps:bodyPr>
                        </wps:wsp>
                        <wps:wsp>
                          <wps:cNvPr id="6" name="Retângulo 6"/>
                          <wps:cNvSpPr/>
                          <wps:spPr>
                            <a:xfrm>
                              <a:off x="5276" y="319"/>
                              <a:ext cx="1003" cy="221"/>
                            </a:xfrm>
                            <a:prstGeom prst="rect">
                              <a:avLst/>
                            </a:prstGeom>
                            <a:noFill/>
                            <a:ln>
                              <a:noFill/>
                            </a:ln>
                          </wps:spPr>
                          <wps:txbx>
                            <w:txbxContent>
                              <w:p w:rsidR="000F0054" w:rsidRDefault="000F0054" w:rsidP="000F0054">
                                <w:pPr>
                                  <w:spacing w:line="221" w:lineRule="auto"/>
                                  <w:textDirection w:val="btLr"/>
                                </w:pPr>
                                <w:r>
                                  <w:rPr>
                                    <w:b/>
                                    <w:color w:val="000000"/>
                                  </w:rPr>
                                  <w:t>) Doutor (</w:t>
                                </w:r>
                              </w:p>
                            </w:txbxContent>
                          </wps:txbx>
                          <wps:bodyPr spcFirstLastPara="1" wrap="square" lIns="0" tIns="0" rIns="0" bIns="0" anchor="t" anchorCtr="0">
                            <a:noAutofit/>
                          </wps:bodyPr>
                        </wps:wsp>
                        <wps:wsp>
                          <wps:cNvPr id="7" name="Retângulo 7"/>
                          <wps:cNvSpPr/>
                          <wps:spPr>
                            <a:xfrm>
                              <a:off x="6506" y="319"/>
                              <a:ext cx="1178" cy="221"/>
                            </a:xfrm>
                            <a:prstGeom prst="rect">
                              <a:avLst/>
                            </a:prstGeom>
                            <a:noFill/>
                            <a:ln>
                              <a:noFill/>
                            </a:ln>
                          </wps:spPr>
                          <wps:txbx>
                            <w:txbxContent>
                              <w:p w:rsidR="000F0054" w:rsidRDefault="000F0054" w:rsidP="000F0054">
                                <w:pPr>
                                  <w:spacing w:line="221" w:lineRule="auto"/>
                                  <w:textDirection w:val="btLr"/>
                                </w:pPr>
                                <w:r>
                                  <w:rPr>
                                    <w:b/>
                                    <w:color w:val="000000"/>
                                  </w:rPr>
                                  <w:t xml:space="preserve">) </w:t>
                                </w:r>
                                <w:r>
                                  <w:rPr>
                                    <w:b/>
                                    <w:color w:val="000000"/>
                                  </w:rPr>
                                  <w:t>Pós-Doutor</w:t>
                                </w:r>
                              </w:p>
                            </w:txbxContent>
                          </wps:txbx>
                          <wps:bodyPr spcFirstLastPara="1" wrap="square" lIns="0" tIns="0" rIns="0" bIns="0" anchor="t" anchorCtr="0">
                            <a:noAutofit/>
                          </wps:bodyPr>
                        </wps:wsp>
                        <wps:wsp>
                          <wps:cNvPr id="8" name="Retângulo 8"/>
                          <wps:cNvSpPr/>
                          <wps:spPr>
                            <a:xfrm>
                              <a:off x="112" y="856"/>
                              <a:ext cx="9038" cy="756"/>
                            </a:xfrm>
                            <a:prstGeom prst="rect">
                              <a:avLst/>
                            </a:prstGeom>
                            <a:noFill/>
                            <a:ln>
                              <a:noFill/>
                            </a:ln>
                          </wps:spPr>
                          <wps:txbx>
                            <w:txbxContent>
                              <w:p w:rsidR="000F0054" w:rsidRDefault="000F0054" w:rsidP="000F0054">
                                <w:pPr>
                                  <w:spacing w:line="225" w:lineRule="auto"/>
                                  <w:textDirection w:val="btLr"/>
                                </w:pPr>
                                <w:r>
                                  <w:rPr>
                                    <w:b/>
                                    <w:color w:val="000000"/>
                                  </w:rPr>
                                  <w:t xml:space="preserve">DDD </w:t>
                                </w:r>
                                <w:r>
                                  <w:rPr>
                                    <w:b/>
                                    <w:color w:val="000000"/>
                                  </w:rPr>
                                  <w:t>Telefone: (</w:t>
                                </w:r>
                                <w:r>
                                  <w:rPr>
                                    <w:b/>
                                    <w:color w:val="000000"/>
                                  </w:rPr>
                                  <w:tab/>
                                  <w:t>)</w:t>
                                </w:r>
                                <w:r>
                                  <w:rPr>
                                    <w:b/>
                                    <w:color w:val="000000"/>
                                    <w:u w:val="single"/>
                                  </w:rPr>
                                  <w:tab/>
                                  <w:t xml:space="preserve">                           </w:t>
                                </w:r>
                                <w:r>
                                  <w:rPr>
                                    <w:b/>
                                    <w:color w:val="000000"/>
                                  </w:rPr>
                                  <w:t>DDD Celular: (</w:t>
                                </w:r>
                                <w:r>
                                  <w:rPr>
                                    <w:b/>
                                    <w:color w:val="000000"/>
                                  </w:rPr>
                                  <w:tab/>
                                  <w:t>) ________________</w:t>
                                </w:r>
                                <w:r>
                                  <w:rPr>
                                    <w:b/>
                                    <w:color w:val="000000"/>
                                    <w:u w:val="single"/>
                                  </w:rPr>
                                  <w:t xml:space="preserve"> </w:t>
                                </w:r>
                                <w:r>
                                  <w:rPr>
                                    <w:b/>
                                    <w:color w:val="000000"/>
                                    <w:u w:val="single"/>
                                  </w:rPr>
                                  <w:tab/>
                                </w:r>
                              </w:p>
                              <w:p w:rsidR="000F0054" w:rsidRDefault="000F0054" w:rsidP="000F0054">
                                <w:pPr>
                                  <w:spacing w:line="237" w:lineRule="auto"/>
                                  <w:ind w:right="17"/>
                                  <w:textDirection w:val="btLr"/>
                                </w:pPr>
                                <w:r>
                                  <w:rPr>
                                    <w:b/>
                                    <w:color w:val="000000"/>
                                  </w:rPr>
                                  <w:t>Endereço profissional:</w:t>
                                </w:r>
                                <w:r>
                                  <w:rPr>
                                    <w:b/>
                                    <w:color w:val="000000"/>
                                    <w:u w:val="single"/>
                                  </w:rPr>
                                  <w:t xml:space="preserve"> </w:t>
                                </w:r>
                                <w:r>
                                  <w:rPr>
                                    <w:b/>
                                    <w:color w:val="000000"/>
                                    <w:u w:val="single"/>
                                  </w:rPr>
                                  <w:tab/>
                                </w:r>
                                <w:r>
                                  <w:rPr>
                                    <w:b/>
                                    <w:color w:val="000000"/>
                                    <w:u w:val="single"/>
                                  </w:rPr>
                                  <w:tab/>
                                </w:r>
                                <w:r>
                                  <w:rPr>
                                    <w:b/>
                                    <w:color w:val="000000"/>
                                    <w:u w:val="single"/>
                                  </w:rPr>
                                  <w:tab/>
                                  <w:t>______________________________________</w:t>
                                </w:r>
                                <w:r>
                                  <w:rPr>
                                    <w:b/>
                                    <w:color w:val="000000"/>
                                  </w:rPr>
                                  <w:t xml:space="preserve">                                                                                                                       CEP:</w:t>
                                </w:r>
                                <w:r>
                                  <w:rPr>
                                    <w:b/>
                                    <w:color w:val="000000"/>
                                    <w:u w:val="single"/>
                                  </w:rPr>
                                  <w:tab/>
                                  <w:t>_________</w:t>
                                </w:r>
                                <w:r>
                                  <w:rPr>
                                    <w:b/>
                                    <w:color w:val="000000"/>
                                  </w:rPr>
                                  <w:t>Cidade:</w:t>
                                </w:r>
                                <w:r>
                                  <w:rPr>
                                    <w:b/>
                                    <w:color w:val="000000"/>
                                    <w:u w:val="single"/>
                                  </w:rPr>
                                  <w:tab/>
                                  <w:t>_________</w:t>
                                </w:r>
                                <w:r>
                                  <w:rPr>
                                    <w:b/>
                                    <w:color w:val="000000"/>
                                  </w:rPr>
                                  <w:t xml:space="preserve">UF: </w:t>
                                </w:r>
                                <w:r>
                                  <w:rPr>
                                    <w:b/>
                                    <w:color w:val="000000"/>
                                    <w:u w:val="single"/>
                                  </w:rPr>
                                  <w:t xml:space="preserve"> </w:t>
                                </w:r>
                                <w:r>
                                  <w:rPr>
                                    <w:b/>
                                    <w:color w:val="000000"/>
                                    <w:u w:val="single"/>
                                  </w:rPr>
                                  <w:tab/>
                                  <w:t>_______</w:t>
                                </w:r>
                              </w:p>
                            </w:txbxContent>
                          </wps:txbx>
                          <wps:bodyPr spcFirstLastPara="1" wrap="square" lIns="0" tIns="0" rIns="0" bIns="0" anchor="t" anchorCtr="0">
                            <a:noAutofit/>
                          </wps:bodyPr>
                        </wps:wsp>
                      </wpg:grpSp>
                    </wpg:wgp>
                  </a:graphicData>
                </a:graphic>
              </wp:inline>
            </w:drawing>
          </mc:Choice>
          <mc:Fallback>
            <w:pict>
              <v:group w14:anchorId="00E933AF" id="Grupo 41" o:spid="_x0000_s1031" style="width:463.65pt;height:114.25pt;mso-position-horizontal-relative:char;mso-position-vertical-relative:line" coordorigin="23859,32624" coordsize="58883,1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">
                <v:group id="Grupo 1" o:spid="_x0000_s1032" style="position:absolute;left:23859;top:32624;width:58884;height:14510" coordorigin="-50" coordsize="927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tângulo 2" o:spid="_x0000_s1033" style="position:absolute;left:-50;top:660;width:9200;height: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0F0054" w:rsidRDefault="000F0054" w:rsidP="000F0054">
                          <w:pPr>
                            <w:textDirection w:val="btLr"/>
                          </w:pPr>
                        </w:p>
                      </w:txbxContent>
                    </v:textbox>
                  </v:rect>
                  <v:shape id="Forma livre 3" o:spid="_x0000_s1034" style="position:absolute;width:9223;height:1630;visibility:visible;mso-wrap-style:square;v-text-anchor:middle" coordsize="9223,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ed8UA&#10;AADaAAAADwAAAGRycy9kb3ducmV2LnhtbESPQWvCQBSE70L/w/IKXqRutNJK6ioasAiCpWnB6+vu&#10;axLMvg3ZNcZ/3y0IHoeZ+YZZrHpbi45aXzlWMBknIIi1MxUXCr6/tk9zED4gG6wdk4IreVgtHwYL&#10;TI278Cd1eShEhLBPUUEZQpNK6XVJFv3YNcTR+3WtxRBlW0jT4iXCbS2nSfIiLVYcF0psKCtJn/Kz&#10;VZDNtX79qA/FZvRz3M+69+x4GFVKDR/79RuIQH24h2/tnVHwDP9X4g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R53xQAAANoAAAAPAAAAAAAAAAAAAAAAAJgCAABkcnMv&#10;ZG93bnJldi54bWxQSwUGAAAAAAQABAD1AAAAigMAAAAA&#10;" path="m9223,r-10,l9213,10r,1610l10,1620,10,10r9203,l9213,,10,,,,,10,,1620r,10l10,1630r9203,l9223,1630r,-10l9223,10r,-10xe" fillcolor="black" stroked="f">
                    <v:path arrowok="t" o:extrusionok="f"/>
                  </v:shape>
                  <v:rect id="Retângulo 4" o:spid="_x0000_s1035" style="position:absolute;left:112;top:50;width:795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0F0054" w:rsidRDefault="000F0054" w:rsidP="000F0054">
                          <w:pPr>
                            <w:spacing w:line="221" w:lineRule="auto"/>
                            <w:textDirection w:val="btLr"/>
                          </w:pPr>
                          <w:r>
                            <w:rPr>
                              <w:b/>
                              <w:color w:val="000000"/>
                            </w:rPr>
                            <w:t>Identificar a formação e/ou pós-graduações:</w:t>
                          </w:r>
                          <w:r>
                            <w:rPr>
                              <w:b/>
                              <w:color w:val="000000"/>
                              <w:u w:val="single"/>
                            </w:rPr>
                            <w:t xml:space="preserve"> </w:t>
                          </w:r>
                          <w:r>
                            <w:rPr>
                              <w:b/>
                              <w:color w:val="000000"/>
                              <w:u w:val="single"/>
                            </w:rPr>
                            <w:tab/>
                          </w:r>
                        </w:p>
                      </w:txbxContent>
                    </v:textbox>
                  </v:rect>
                  <v:rect id="Retângulo 5" o:spid="_x0000_s1036" style="position:absolute;left:112;top:319;width:517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0F0054" w:rsidRDefault="000F0054" w:rsidP="000F0054">
                          <w:pPr>
                            <w:spacing w:line="225" w:lineRule="auto"/>
                            <w:textDirection w:val="btLr"/>
                          </w:pPr>
                          <w:r>
                            <w:rPr>
                              <w:b/>
                              <w:color w:val="000000"/>
                            </w:rPr>
                            <w:t xml:space="preserve">Titulação: </w:t>
                          </w:r>
                          <w:r>
                            <w:rPr>
                              <w:b/>
                              <w:color w:val="000000"/>
                            </w:rPr>
                            <w:t>Graduado ( ) Especialista ( ) Mestre (</w:t>
                          </w:r>
                        </w:p>
                        <w:p w:rsidR="000F0054" w:rsidRDefault="000F0054" w:rsidP="000F0054">
                          <w:pPr>
                            <w:spacing w:line="264" w:lineRule="auto"/>
                            <w:textDirection w:val="btLr"/>
                          </w:pPr>
                          <w:r>
                            <w:rPr>
                              <w:b/>
                              <w:color w:val="000000"/>
                            </w:rPr>
                            <w:t xml:space="preserve">E-mail:  </w:t>
                          </w:r>
                          <w:r>
                            <w:rPr>
                              <w:b/>
                              <w:color w:val="000000"/>
                              <w:u w:val="single"/>
                            </w:rPr>
                            <w:t xml:space="preserve"> </w:t>
                          </w:r>
                          <w:r>
                            <w:rPr>
                              <w:b/>
                              <w:color w:val="000000"/>
                              <w:u w:val="single"/>
                            </w:rPr>
                            <w:tab/>
                          </w:r>
                        </w:p>
                      </w:txbxContent>
                    </v:textbox>
                  </v:rect>
                  <v:rect id="Retângulo 6" o:spid="_x0000_s1037" style="position:absolute;left:5276;top:319;width:10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0F0054" w:rsidRDefault="000F0054" w:rsidP="000F0054">
                          <w:pPr>
                            <w:spacing w:line="221" w:lineRule="auto"/>
                            <w:textDirection w:val="btLr"/>
                          </w:pPr>
                          <w:r>
                            <w:rPr>
                              <w:b/>
                              <w:color w:val="000000"/>
                            </w:rPr>
                            <w:t>) Doutor (</w:t>
                          </w:r>
                        </w:p>
                      </w:txbxContent>
                    </v:textbox>
                  </v:rect>
                  <v:rect id="Retângulo 7" o:spid="_x0000_s1038" style="position:absolute;left:6506;top:319;width:11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0F0054" w:rsidRDefault="000F0054" w:rsidP="000F0054">
                          <w:pPr>
                            <w:spacing w:line="221" w:lineRule="auto"/>
                            <w:textDirection w:val="btLr"/>
                          </w:pPr>
                          <w:r>
                            <w:rPr>
                              <w:b/>
                              <w:color w:val="000000"/>
                            </w:rPr>
                            <w:t xml:space="preserve">) </w:t>
                          </w:r>
                          <w:r>
                            <w:rPr>
                              <w:b/>
                              <w:color w:val="000000"/>
                            </w:rPr>
                            <w:t>Pós-Doutor</w:t>
                          </w:r>
                        </w:p>
                      </w:txbxContent>
                    </v:textbox>
                  </v:rect>
                  <v:rect id="Retângulo 8" o:spid="_x0000_s1039" style="position:absolute;left:112;top:856;width:9038;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F0054" w:rsidRDefault="000F0054" w:rsidP="000F0054">
                          <w:pPr>
                            <w:spacing w:line="225" w:lineRule="auto"/>
                            <w:textDirection w:val="btLr"/>
                          </w:pPr>
                          <w:r>
                            <w:rPr>
                              <w:b/>
                              <w:color w:val="000000"/>
                            </w:rPr>
                            <w:t xml:space="preserve">DDD </w:t>
                          </w:r>
                          <w:r>
                            <w:rPr>
                              <w:b/>
                              <w:color w:val="000000"/>
                            </w:rPr>
                            <w:t>Telefone: (</w:t>
                          </w:r>
                          <w:r>
                            <w:rPr>
                              <w:b/>
                              <w:color w:val="000000"/>
                            </w:rPr>
                            <w:tab/>
                            <w:t>)</w:t>
                          </w:r>
                          <w:r>
                            <w:rPr>
                              <w:b/>
                              <w:color w:val="000000"/>
                              <w:u w:val="single"/>
                            </w:rPr>
                            <w:tab/>
                            <w:t xml:space="preserve">                           </w:t>
                          </w:r>
                          <w:r>
                            <w:rPr>
                              <w:b/>
                              <w:color w:val="000000"/>
                            </w:rPr>
                            <w:t>DDD Celular: (</w:t>
                          </w:r>
                          <w:r>
                            <w:rPr>
                              <w:b/>
                              <w:color w:val="000000"/>
                            </w:rPr>
                            <w:tab/>
                            <w:t>) ________________</w:t>
                          </w:r>
                          <w:r>
                            <w:rPr>
                              <w:b/>
                              <w:color w:val="000000"/>
                              <w:u w:val="single"/>
                            </w:rPr>
                            <w:t xml:space="preserve"> </w:t>
                          </w:r>
                          <w:r>
                            <w:rPr>
                              <w:b/>
                              <w:color w:val="000000"/>
                              <w:u w:val="single"/>
                            </w:rPr>
                            <w:tab/>
                          </w:r>
                        </w:p>
                        <w:p w:rsidR="000F0054" w:rsidRDefault="000F0054" w:rsidP="000F0054">
                          <w:pPr>
                            <w:spacing w:line="237" w:lineRule="auto"/>
                            <w:ind w:right="17"/>
                            <w:textDirection w:val="btLr"/>
                          </w:pPr>
                          <w:r>
                            <w:rPr>
                              <w:b/>
                              <w:color w:val="000000"/>
                            </w:rPr>
                            <w:t>Endereço profissional:</w:t>
                          </w:r>
                          <w:r>
                            <w:rPr>
                              <w:b/>
                              <w:color w:val="000000"/>
                              <w:u w:val="single"/>
                            </w:rPr>
                            <w:t xml:space="preserve"> </w:t>
                          </w:r>
                          <w:r>
                            <w:rPr>
                              <w:b/>
                              <w:color w:val="000000"/>
                              <w:u w:val="single"/>
                            </w:rPr>
                            <w:tab/>
                          </w:r>
                          <w:r>
                            <w:rPr>
                              <w:b/>
                              <w:color w:val="000000"/>
                              <w:u w:val="single"/>
                            </w:rPr>
                            <w:tab/>
                          </w:r>
                          <w:r>
                            <w:rPr>
                              <w:b/>
                              <w:color w:val="000000"/>
                              <w:u w:val="single"/>
                            </w:rPr>
                            <w:tab/>
                            <w:t>______________________________________</w:t>
                          </w:r>
                          <w:r>
                            <w:rPr>
                              <w:b/>
                              <w:color w:val="000000"/>
                            </w:rPr>
                            <w:t xml:space="preserve">                                                                                                                       CEP:</w:t>
                          </w:r>
                          <w:r>
                            <w:rPr>
                              <w:b/>
                              <w:color w:val="000000"/>
                              <w:u w:val="single"/>
                            </w:rPr>
                            <w:tab/>
                            <w:t>_________</w:t>
                          </w:r>
                          <w:r>
                            <w:rPr>
                              <w:b/>
                              <w:color w:val="000000"/>
                            </w:rPr>
                            <w:t>Cidade:</w:t>
                          </w:r>
                          <w:r>
                            <w:rPr>
                              <w:b/>
                              <w:color w:val="000000"/>
                              <w:u w:val="single"/>
                            </w:rPr>
                            <w:tab/>
                            <w:t>_________</w:t>
                          </w:r>
                          <w:r>
                            <w:rPr>
                              <w:b/>
                              <w:color w:val="000000"/>
                            </w:rPr>
                            <w:t xml:space="preserve">UF: </w:t>
                          </w:r>
                          <w:r>
                            <w:rPr>
                              <w:b/>
                              <w:color w:val="000000"/>
                              <w:u w:val="single"/>
                            </w:rPr>
                            <w:t xml:space="preserve"> </w:t>
                          </w:r>
                          <w:r>
                            <w:rPr>
                              <w:b/>
                              <w:color w:val="000000"/>
                              <w:u w:val="single"/>
                            </w:rPr>
                            <w:tab/>
                            <w:t>_______</w:t>
                          </w:r>
                        </w:p>
                      </w:txbxContent>
                    </v:textbox>
                  </v:rect>
                </v:group>
                <w10:anchorlock/>
              </v:group>
            </w:pict>
          </mc:Fallback>
        </mc:AlternateContent>
      </w:r>
    </w:p>
    <w:p w:rsidR="000F0054" w:rsidRDefault="000F0054" w:rsidP="00321F33">
      <w:pPr>
        <w:pBdr>
          <w:top w:val="nil"/>
          <w:left w:val="nil"/>
          <w:bottom w:val="nil"/>
          <w:right w:val="nil"/>
          <w:between w:val="nil"/>
        </w:pBdr>
        <w:spacing w:after="120" w:line="360" w:lineRule="auto"/>
        <w:ind w:left="221" w:right="448"/>
        <w:jc w:val="both"/>
        <w:rPr>
          <w:color w:val="000000"/>
        </w:rPr>
      </w:pPr>
      <w:r w:rsidRPr="6A35B3DB">
        <w:rPr>
          <w:b/>
          <w:bCs/>
          <w:color w:val="000000" w:themeColor="text1"/>
        </w:rPr>
        <w:t xml:space="preserve">Obs. </w:t>
      </w:r>
      <w:r w:rsidRPr="6A35B3DB">
        <w:rPr>
          <w:color w:val="000000" w:themeColor="text1"/>
        </w:rPr>
        <w:t>Identificar o coordenador ou responsável principal pelo trabalho. Poderá haver mais de um</w:t>
      </w:r>
      <w:r w:rsidR="00321F33">
        <w:rPr>
          <w:color w:val="000000" w:themeColor="text1"/>
        </w:rPr>
        <w:t xml:space="preserve"> </w:t>
      </w:r>
      <w:r w:rsidRPr="6A35B3DB">
        <w:rPr>
          <w:color w:val="000000" w:themeColor="text1"/>
        </w:rPr>
        <w:t>coordenador ou responsável principal. Utilizar uma ficha para cada autor envolvido. No caso de trabalhos de planos ou projetos acadêmicos, os docentes serão os Coordenadores-orientadores e os discentes co-autores compondo a equipe.</w:t>
      </w:r>
    </w:p>
    <w:p w:rsidR="000F0054" w:rsidRDefault="000F0054" w:rsidP="000F0054"/>
    <w:p w:rsidR="000F0054" w:rsidRDefault="000F0054" w:rsidP="000F0054">
      <w:bookmarkStart w:id="0" w:name="_GoBack"/>
      <w:bookmarkEnd w:id="0"/>
    </w:p>
    <w:p w:rsidR="00DB3D16" w:rsidRDefault="00DB3D16"/>
    <w:sectPr w:rsidR="00DB3D16">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4EB" w:rsidRDefault="006F14EB" w:rsidP="000F0054">
      <w:r>
        <w:separator/>
      </w:r>
    </w:p>
  </w:endnote>
  <w:endnote w:type="continuationSeparator" w:id="0">
    <w:p w:rsidR="006F14EB" w:rsidRDefault="006F14EB" w:rsidP="000F0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9E01258B78FE41F8A2231E9C255E4BDB"/>
      </w:placeholder>
      <w:temporary/>
      <w:showingPlcHdr/>
      <w15:appearance w15:val="hidden"/>
    </w:sdtPr>
    <w:sdtContent>
      <w:p w:rsidR="000F0054" w:rsidRDefault="000F0054">
        <w:pPr>
          <w:pStyle w:val="Rodap"/>
        </w:pPr>
        <w:r>
          <w:rPr>
            <w:lang w:val="pt-BR"/>
          </w:rPr>
          <w:t>[Digite aqui]</w:t>
        </w:r>
      </w:p>
    </w:sdtContent>
  </w:sdt>
  <w:p w:rsidR="000F0054" w:rsidRDefault="000F00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4EB" w:rsidRDefault="006F14EB" w:rsidP="000F0054">
      <w:r>
        <w:separator/>
      </w:r>
    </w:p>
  </w:footnote>
  <w:footnote w:type="continuationSeparator" w:id="0">
    <w:p w:rsidR="006F14EB" w:rsidRDefault="006F14EB" w:rsidP="000F0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054" w:rsidRDefault="000F0054">
    <w:pPr>
      <w:pStyle w:val="Cabealho"/>
    </w:pPr>
    <w:r>
      <w:rPr>
        <w:rFonts w:ascii="Times New Roman" w:hAnsi="Times New Roman" w:cs="Times New Roman"/>
        <w:noProof/>
        <w:sz w:val="24"/>
        <w:szCs w:val="24"/>
        <w:lang w:val="pt-BR"/>
      </w:rPr>
      <w:drawing>
        <wp:anchor distT="0" distB="0" distL="114300" distR="114300" simplePos="0" relativeHeight="251659264" behindDoc="0" locked="0" layoutInCell="1" allowOverlap="1" wp14:anchorId="4438E3AA" wp14:editId="5582D77C">
          <wp:simplePos x="0" y="0"/>
          <wp:positionH relativeFrom="page">
            <wp:posOffset>13335</wp:posOffset>
          </wp:positionH>
          <wp:positionV relativeFrom="paragraph">
            <wp:posOffset>-419735</wp:posOffset>
          </wp:positionV>
          <wp:extent cx="7686675" cy="10579100"/>
          <wp:effectExtent l="0" t="0" r="9525" b="0"/>
          <wp:wrapNone/>
          <wp:docPr id="14" name="Imagem 1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pic:spPr>
              </pic:pic>
            </a:graphicData>
          </a:graphic>
          <wp14:sizeRelH relativeFrom="page">
            <wp14:pctWidth>0</wp14:pctWidth>
          </wp14:sizeRelH>
          <wp14:sizeRelV relativeFrom="page">
            <wp14:pctHeight>0</wp14:pctHeight>
          </wp14:sizeRelV>
        </wp:anchor>
      </w:drawing>
    </w:r>
  </w:p>
  <w:p w:rsidR="000F0054" w:rsidRDefault="000F00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054"/>
    <w:rsid w:val="000F0054"/>
    <w:rsid w:val="00321F33"/>
    <w:rsid w:val="006F14EB"/>
    <w:rsid w:val="00DB3D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8D2BE-01E9-479B-84FF-AA123601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054"/>
    <w:pPr>
      <w:widowControl w:val="0"/>
      <w:spacing w:after="0" w:line="240" w:lineRule="auto"/>
    </w:pPr>
    <w:rPr>
      <w:rFonts w:ascii="Calibri" w:eastAsia="Calibri" w:hAnsi="Calibri" w:cs="Calibri"/>
      <w:lang w:val="pt-PT" w:eastAsia="pt-BR"/>
    </w:rPr>
  </w:style>
  <w:style w:type="paragraph" w:styleId="Ttulo1">
    <w:name w:val="heading 1"/>
    <w:basedOn w:val="Normal"/>
    <w:next w:val="Normal"/>
    <w:link w:val="Ttulo1Char"/>
    <w:uiPriority w:val="9"/>
    <w:qFormat/>
    <w:rsid w:val="000F0054"/>
    <w:pPr>
      <w:ind w:left="503"/>
      <w:outlineLvl w:val="0"/>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F0054"/>
    <w:rPr>
      <w:rFonts w:ascii="Calibri" w:eastAsia="Calibri" w:hAnsi="Calibri" w:cs="Calibri"/>
      <w:b/>
      <w:lang w:val="pt-PT" w:eastAsia="pt-BR"/>
    </w:rPr>
  </w:style>
  <w:style w:type="paragraph" w:styleId="Cabealho">
    <w:name w:val="header"/>
    <w:basedOn w:val="Normal"/>
    <w:link w:val="CabealhoChar"/>
    <w:uiPriority w:val="99"/>
    <w:unhideWhenUsed/>
    <w:rsid w:val="000F0054"/>
    <w:pPr>
      <w:tabs>
        <w:tab w:val="center" w:pos="4252"/>
        <w:tab w:val="right" w:pos="8504"/>
      </w:tabs>
    </w:pPr>
  </w:style>
  <w:style w:type="character" w:customStyle="1" w:styleId="CabealhoChar">
    <w:name w:val="Cabeçalho Char"/>
    <w:basedOn w:val="Fontepargpadro"/>
    <w:link w:val="Cabealho"/>
    <w:uiPriority w:val="99"/>
    <w:rsid w:val="000F0054"/>
    <w:rPr>
      <w:rFonts w:ascii="Calibri" w:eastAsia="Calibri" w:hAnsi="Calibri" w:cs="Calibri"/>
      <w:lang w:val="pt-PT" w:eastAsia="pt-BR"/>
    </w:rPr>
  </w:style>
  <w:style w:type="paragraph" w:styleId="Rodap">
    <w:name w:val="footer"/>
    <w:basedOn w:val="Normal"/>
    <w:link w:val="RodapChar"/>
    <w:uiPriority w:val="99"/>
    <w:unhideWhenUsed/>
    <w:rsid w:val="000F0054"/>
    <w:pPr>
      <w:tabs>
        <w:tab w:val="center" w:pos="4252"/>
        <w:tab w:val="right" w:pos="8504"/>
      </w:tabs>
    </w:pPr>
  </w:style>
  <w:style w:type="character" w:customStyle="1" w:styleId="RodapChar">
    <w:name w:val="Rodapé Char"/>
    <w:basedOn w:val="Fontepargpadro"/>
    <w:link w:val="Rodap"/>
    <w:uiPriority w:val="99"/>
    <w:rsid w:val="000F0054"/>
    <w:rPr>
      <w:rFonts w:ascii="Calibri" w:eastAsia="Calibri" w:hAnsi="Calibri" w:cs="Calibri"/>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01258B78FE41F8A2231E9C255E4BDB"/>
        <w:category>
          <w:name w:val="Geral"/>
          <w:gallery w:val="placeholder"/>
        </w:category>
        <w:types>
          <w:type w:val="bbPlcHdr"/>
        </w:types>
        <w:behaviors>
          <w:behavior w:val="content"/>
        </w:behaviors>
        <w:guid w:val="{E26FF1B6-8635-450B-9313-BCE234963379}"/>
      </w:docPartPr>
      <w:docPartBody>
        <w:p w:rsidR="00000000" w:rsidRDefault="00004045" w:rsidP="00004045">
          <w:pPr>
            <w:pStyle w:val="9E01258B78FE41F8A2231E9C255E4BDB"/>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045"/>
    <w:rsid w:val="00004045"/>
    <w:rsid w:val="00851F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A4CFE9C500F4F05A12C5A88B4A849FD">
    <w:name w:val="4A4CFE9C500F4F05A12C5A88B4A849FD"/>
    <w:rsid w:val="00004045"/>
  </w:style>
  <w:style w:type="paragraph" w:customStyle="1" w:styleId="9E01258B78FE41F8A2231E9C255E4BDB">
    <w:name w:val="9E01258B78FE41F8A2231E9C255E4BDB"/>
    <w:rsid w:val="000040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68</Words>
  <Characters>370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Torres</dc:creator>
  <cp:keywords/>
  <dc:description/>
  <cp:lastModifiedBy>Aline Torres</cp:lastModifiedBy>
  <cp:revision>2</cp:revision>
  <dcterms:created xsi:type="dcterms:W3CDTF">2021-08-02T17:07:00Z</dcterms:created>
  <dcterms:modified xsi:type="dcterms:W3CDTF">2021-08-02T17:12:00Z</dcterms:modified>
</cp:coreProperties>
</file>