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1463C7" w14:paraId="000008A6" w14:textId="38AD4BDD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014E90">
        <w:rPr>
          <w:b/>
        </w:rPr>
        <w:t>V</w:t>
      </w:r>
    </w:p>
    <w:p w:rsidR="00BB108A" w:rsidP="00014E90" w:rsidRDefault="00014E90" w14:paraId="000008A9" w14:textId="7860066E">
      <w:pPr>
        <w:pStyle w:val="Normal0"/>
        <w:spacing w:before="240" w:after="240"/>
        <w:jc w:val="center"/>
        <w:rPr>
          <w:b/>
        </w:rPr>
      </w:pPr>
      <w:r w:rsidRPr="00014E90">
        <w:rPr>
          <w:b/>
        </w:rPr>
        <w:t>DECLARAÇÃO DE ADOTAR ESCRITURAÇÃO DE ACORDO COM OS PRINCÍPIOS DE CONTABILIDADE E COM AS NORMAS BRASILEIRAS DE CONTABILIDADE PARA O TERCEIRO SETOR</w:t>
      </w:r>
    </w:p>
    <w:p w:rsidR="00014E90" w:rsidP="772A19ED" w:rsidRDefault="00014E90" w14:paraId="13EBA07C" w14:textId="17370159">
      <w:pPr>
        <w:pStyle w:val="Default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(art. 33, inciso IV, Lei Federal 13.019/2014 e suas alterações)</w:t>
      </w:r>
    </w:p>
    <w:p w:rsidRPr="003B04BC" w:rsidR="00BB108A" w:rsidRDefault="001463C7" w14:paraId="000008AA" w14:textId="7777777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:rsidRPr="003B04BC" w:rsidR="00BB108A" w:rsidP="00014E90" w:rsidRDefault="001463C7" w14:paraId="000008AB" w14:textId="77777777">
      <w:pPr>
        <w:pStyle w:val="Normal0"/>
        <w:spacing w:before="240" w:after="240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:rsidR="00014E90" w:rsidP="772A19ED" w:rsidRDefault="00014E90" w14:paraId="575726A1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CHAMAMENTO PÚBLICO Nº____ / ____ </w:t>
      </w:r>
    </w:p>
    <w:p w:rsidR="00014E90" w:rsidP="772A19ED" w:rsidRDefault="00014E90" w14:paraId="4571C87A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Objeto: ___ </w:t>
      </w:r>
    </w:p>
    <w:p w:rsidR="00014E90" w:rsidP="772A19ED" w:rsidRDefault="00014E90" w14:paraId="343B7E09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</w:p>
    <w:p w:rsidR="00014E90" w:rsidP="772A19ED" w:rsidRDefault="00014E90" w14:paraId="3924CFEE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DECLARAMOS, para os devidos fins de direito, que a (NOME DA ORGANIZAÇÃO DA SOCIEDADE CIVIL), com sede na .........., Nº. </w:t>
      </w:r>
      <w:proofErr w:type="gramStart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.....</w:t>
      </w:r>
      <w:proofErr w:type="gramEnd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, bairro .........., CEP .........., Cidade de .........., Estado de </w:t>
      </w:r>
      <w:proofErr w:type="gramStart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.....</w:t>
      </w:r>
      <w:proofErr w:type="gramEnd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, inscrita no CNPJ/MF sob o Nº. .........., em conformidade com o art. 33, inciso IV, da Lei Federal 13.019/2014 e suas alterações, adota o sistema de escrituração contábil em conformidade com os princípios de contabilidade e com as normas brasileiras de contabilidade do terceiro setor. </w:t>
      </w:r>
    </w:p>
    <w:p w:rsidR="00014E90" w:rsidP="772A19ED" w:rsidRDefault="00014E90" w14:paraId="5449AE9B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(Cidade UF), _____ de _______________ de 2017 </w:t>
      </w:r>
    </w:p>
    <w:p w:rsidR="00014E90" w:rsidP="772A19ED" w:rsidRDefault="00014E90" w14:paraId="29BC65A6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______________________________________________ </w:t>
      </w:r>
    </w:p>
    <w:p w:rsidR="00014E90" w:rsidP="772A19ED" w:rsidRDefault="00014E90" w14:paraId="7C145281" w14:textId="77777777">
      <w:pPr>
        <w:pStyle w:val="Normal0"/>
        <w:spacing w:before="240" w:line="276" w:lineRule="auto"/>
        <w:jc w:val="both"/>
        <w:rPr>
          <w:rFonts w:ascii="Times New Roman" w:hAnsi="Times New Roman" w:eastAsia="Times New Roman" w:cs="Times New Roman"/>
        </w:rPr>
      </w:pPr>
    </w:p>
    <w:p w:rsidR="00014E90" w:rsidP="772A19ED" w:rsidRDefault="00014E90" w14:paraId="32AE1480" w14:textId="77777777">
      <w:pPr>
        <w:pStyle w:val="Normal0"/>
        <w:spacing w:before="240" w:line="276" w:lineRule="auto"/>
        <w:jc w:val="both"/>
        <w:rPr>
          <w:rFonts w:ascii="Times New Roman" w:hAnsi="Times New Roman" w:eastAsia="Times New Roman" w:cs="Times New Roman"/>
        </w:rPr>
      </w:pPr>
    </w:p>
    <w:p w:rsidRPr="003B04BC" w:rsidR="00BB108A" w:rsidRDefault="001463C7" w14:paraId="000008B2" w14:textId="5B55533B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:rsidRPr="003B04BC" w:rsidR="00BB108A" w:rsidRDefault="001463C7" w14:paraId="000008B3" w14:textId="77777777">
      <w:pPr>
        <w:pStyle w:val="Normal0"/>
        <w:spacing w:before="240" w:line="276" w:lineRule="auto"/>
        <w:jc w:val="both"/>
      </w:pPr>
      <w:r w:rsidRPr="003B04BC">
        <w:t>(Representante Legal)</w:t>
      </w:r>
    </w:p>
    <w:p w:rsidRPr="003B04BC" w:rsidR="00BB108A" w:rsidRDefault="001463C7" w14:paraId="000008B4" w14:textId="7777777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:rsidR="00BB108A" w:rsidP="009A4849" w:rsidRDefault="001463C7" w14:paraId="00001011" w14:textId="33D891E7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Pr="003B04BC" w:rsidR="009A4849">
        <w:rPr>
          <w:b/>
        </w:rPr>
        <w:t xml:space="preserve"> </w:t>
      </w:r>
    </w:p>
    <w:p w:rsidRPr="00014E90" w:rsidR="00014E90" w:rsidP="009A4849" w:rsidRDefault="00014E90" w14:paraId="4E60C61F" w14:textId="7426C72F">
      <w:pPr>
        <w:pStyle w:val="Normal0"/>
        <w:spacing w:before="240" w:line="276" w:lineRule="auto"/>
        <w:jc w:val="both"/>
      </w:pPr>
      <w:bookmarkStart w:name="_GoBack" w:id="0"/>
      <w:bookmarkEnd w:id="0"/>
      <w:r w:rsidRPr="00014E90">
        <w:t>Assinatura de contador responsável.</w:t>
      </w:r>
    </w:p>
    <w:sectPr w:rsidRPr="00014E90" w:rsidR="00014E90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31" w:rsidRDefault="000A1931" w14:paraId="470D763C" w14:textId="77777777">
      <w:r>
        <w:separator/>
      </w:r>
    </w:p>
  </w:endnote>
  <w:endnote w:type="continuationSeparator" w:id="0">
    <w:p w:rsidR="000A1931" w:rsidRDefault="000A1931" w14:paraId="73C21EFB" w14:textId="77777777">
      <w:r>
        <w:continuationSeparator/>
      </w:r>
    </w:p>
  </w:endnote>
  <w:endnote w:type="continuationNotice" w:id="1">
    <w:p w:rsidR="000A1931" w:rsidRDefault="000A1931" w14:paraId="10F85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31" w:rsidRDefault="000A1931" w14:paraId="215E4AE0" w14:textId="77777777">
      <w:r>
        <w:separator/>
      </w:r>
    </w:p>
  </w:footnote>
  <w:footnote w:type="continuationSeparator" w:id="0">
    <w:p w:rsidR="000A1931" w:rsidRDefault="000A1931" w14:paraId="5EEF28AB" w14:textId="77777777">
      <w:r>
        <w:continuationSeparator/>
      </w:r>
    </w:p>
  </w:footnote>
  <w:footnote w:type="continuationNotice" w:id="1">
    <w:p w:rsidR="000A1931" w:rsidRDefault="000A1931" w14:paraId="215EA14F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14E90"/>
    <w:rsid w:val="00025D8B"/>
    <w:rsid w:val="00026C17"/>
    <w:rsid w:val="000A1931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2A19ED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  <w:style w:type="paragraph" w:styleId="Default" w:customStyle="1">
    <w:name w:val="Default"/>
    <w:rsid w:val="00014E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4543-6561-4BE9-AA21-04B736450004}"/>
</file>

<file path=customXml/itemProps5.xml><?xml version="1.0" encoding="utf-8"?>
<ds:datastoreItem xmlns:ds="http://schemas.openxmlformats.org/officeDocument/2006/customXml" ds:itemID="{700B443D-D5A9-4E25-90EB-ECD14594EB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3</cp:revision>
  <dcterms:created xsi:type="dcterms:W3CDTF">2022-12-02T16:14:00Z</dcterms:created>
  <dcterms:modified xsi:type="dcterms:W3CDTF">2023-03-10T19:23:24Z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