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4301B95E" w:rsidRDefault="001463C7" w14:paraId="000008A6" w14:textId="38AD4BDD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</w:rPr>
      </w:pPr>
      <w:r w:rsidRPr="4301B95E" w:rsidR="001463C7">
        <w:rPr>
          <w:rFonts w:ascii="Arial" w:hAnsi="Arial" w:eastAsia="Arial" w:cs="Arial"/>
          <w:b w:val="1"/>
          <w:bCs w:val="1"/>
        </w:rPr>
        <w:t>ANEXO X</w:t>
      </w:r>
      <w:r w:rsidRPr="4301B95E" w:rsidR="00014E90">
        <w:rPr>
          <w:rFonts w:ascii="Arial" w:hAnsi="Arial" w:eastAsia="Arial" w:cs="Arial"/>
          <w:b w:val="1"/>
          <w:bCs w:val="1"/>
        </w:rPr>
        <w:t>V</w:t>
      </w:r>
    </w:p>
    <w:p w:rsidR="00BB108A" w:rsidP="4301B95E" w:rsidRDefault="00014E90" w14:paraId="000008A9" w14:textId="7860066E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</w:rPr>
      </w:pPr>
      <w:r w:rsidRPr="4301B95E" w:rsidR="00014E90">
        <w:rPr>
          <w:rFonts w:ascii="Arial" w:hAnsi="Arial" w:eastAsia="Arial" w:cs="Arial"/>
          <w:b w:val="1"/>
          <w:bCs w:val="1"/>
        </w:rPr>
        <w:t>DECLARAÇÃO DE ADOTAR ESCRITURAÇÃO DE ACORDO COM OS PRINCÍPIOS DE CONTABILIDADE E COM AS NORMAS BRASILEIRAS DE CONTABILIDADE PARA O TERCEIRO SETOR</w:t>
      </w:r>
    </w:p>
    <w:p w:rsidR="00014E90" w:rsidP="4301B95E" w:rsidRDefault="00014E90" w14:paraId="13EBA07C" w14:textId="17370159">
      <w:pPr>
        <w:pStyle w:val="Default"/>
        <w:jc w:val="center"/>
        <w:rPr>
          <w:rFonts w:ascii="Arial" w:hAnsi="Arial" w:eastAsia="Arial" w:cs="Arial"/>
          <w:sz w:val="22"/>
          <w:szCs w:val="22"/>
        </w:rPr>
      </w:pPr>
      <w:r w:rsidRPr="4301B95E" w:rsidR="00014E90">
        <w:rPr>
          <w:rFonts w:ascii="Arial" w:hAnsi="Arial" w:eastAsia="Arial" w:cs="Arial"/>
          <w:sz w:val="22"/>
          <w:szCs w:val="22"/>
        </w:rPr>
        <w:t>(art. 33, inciso IV, Lei Federal 13.019/2014 e suas alterações)</w:t>
      </w:r>
    </w:p>
    <w:p w:rsidRPr="003B04BC" w:rsidR="00BB108A" w:rsidP="4301B95E" w:rsidRDefault="001463C7" w14:paraId="000008AA" w14:textId="77777777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  <w:u w:val="single"/>
        </w:rPr>
      </w:pPr>
      <w:r w:rsidRPr="4301B95E" w:rsidR="001463C7">
        <w:rPr>
          <w:rFonts w:ascii="Arial" w:hAnsi="Arial" w:eastAsia="Arial" w:cs="Arial"/>
          <w:b w:val="1"/>
          <w:bCs w:val="1"/>
          <w:u w:val="single"/>
        </w:rPr>
        <w:t xml:space="preserve"> </w:t>
      </w:r>
    </w:p>
    <w:p w:rsidRPr="003B04BC" w:rsidR="00BB108A" w:rsidP="4301B95E" w:rsidRDefault="001463C7" w14:paraId="000008AB" w14:textId="77777777">
      <w:pPr>
        <w:pStyle w:val="Normal0"/>
        <w:spacing w:before="240" w:after="240"/>
        <w:rPr>
          <w:rFonts w:ascii="Arial" w:hAnsi="Arial" w:eastAsia="Arial" w:cs="Arial"/>
          <w:b w:val="1"/>
          <w:bCs w:val="1"/>
          <w:i w:val="1"/>
          <w:iCs w:val="1"/>
        </w:rPr>
      </w:pPr>
      <w:r w:rsidRPr="4301B95E" w:rsidR="001463C7">
        <w:rPr>
          <w:rFonts w:ascii="Arial" w:hAnsi="Arial" w:eastAsia="Arial" w:cs="Arial"/>
          <w:b w:val="1"/>
          <w:bCs w:val="1"/>
        </w:rPr>
        <w:t>(</w:t>
      </w:r>
      <w:r w:rsidRPr="4301B95E" w:rsidR="001463C7">
        <w:rPr>
          <w:rFonts w:ascii="Arial" w:hAnsi="Arial" w:eastAsia="Arial" w:cs="Arial"/>
          <w:b w:val="1"/>
          <w:bCs w:val="1"/>
          <w:i w:val="1"/>
          <w:iCs w:val="1"/>
        </w:rPr>
        <w:t>Deverá ser apresentado em papel timbrado da OSC).</w:t>
      </w:r>
    </w:p>
    <w:p w:rsidR="00014E90" w:rsidP="4301B95E" w:rsidRDefault="00014E90" w14:paraId="575726A1" w14:textId="77777777">
      <w:pPr>
        <w:pStyle w:val="Default"/>
        <w:rPr>
          <w:rFonts w:ascii="Arial" w:hAnsi="Arial" w:eastAsia="Arial" w:cs="Arial"/>
          <w:sz w:val="22"/>
          <w:szCs w:val="22"/>
        </w:rPr>
      </w:pPr>
      <w:r w:rsidRPr="4301B95E" w:rsidR="00014E90">
        <w:rPr>
          <w:rFonts w:ascii="Arial" w:hAnsi="Arial" w:eastAsia="Arial" w:cs="Arial"/>
          <w:sz w:val="22"/>
          <w:szCs w:val="22"/>
        </w:rPr>
        <w:t xml:space="preserve">CHAMAMENTO PÚBLICO Nº____ / ____ </w:t>
      </w:r>
    </w:p>
    <w:p w:rsidR="00014E90" w:rsidP="4301B95E" w:rsidRDefault="00014E90" w14:paraId="4571C87A" w14:textId="77777777">
      <w:pPr>
        <w:pStyle w:val="Default"/>
        <w:rPr>
          <w:rFonts w:ascii="Arial" w:hAnsi="Arial" w:eastAsia="Arial" w:cs="Arial"/>
          <w:sz w:val="22"/>
          <w:szCs w:val="22"/>
        </w:rPr>
      </w:pPr>
      <w:r w:rsidRPr="4301B95E" w:rsidR="00014E90">
        <w:rPr>
          <w:rFonts w:ascii="Arial" w:hAnsi="Arial" w:eastAsia="Arial" w:cs="Arial"/>
          <w:sz w:val="22"/>
          <w:szCs w:val="22"/>
        </w:rPr>
        <w:t xml:space="preserve">Objeto: ___ </w:t>
      </w:r>
    </w:p>
    <w:p w:rsidR="00014E90" w:rsidP="4301B95E" w:rsidRDefault="00014E90" w14:paraId="343B7E09" w14:textId="77777777">
      <w:pPr>
        <w:pStyle w:val="Default"/>
        <w:rPr>
          <w:rFonts w:ascii="Arial" w:hAnsi="Arial" w:eastAsia="Arial" w:cs="Arial"/>
          <w:sz w:val="22"/>
          <w:szCs w:val="22"/>
        </w:rPr>
      </w:pPr>
    </w:p>
    <w:p w:rsidR="00014E90" w:rsidP="4301B95E" w:rsidRDefault="00014E90" w14:paraId="3924CFEE" w14:textId="77777777">
      <w:pPr>
        <w:pStyle w:val="Default"/>
        <w:rPr>
          <w:rFonts w:ascii="Arial" w:hAnsi="Arial" w:eastAsia="Arial" w:cs="Arial"/>
          <w:sz w:val="22"/>
          <w:szCs w:val="22"/>
        </w:rPr>
      </w:pPr>
      <w:r w:rsidRPr="4301B95E" w:rsidR="00014E90">
        <w:rPr>
          <w:rFonts w:ascii="Arial" w:hAnsi="Arial" w:eastAsia="Arial" w:cs="Arial"/>
          <w:sz w:val="22"/>
          <w:szCs w:val="22"/>
        </w:rPr>
        <w:t xml:space="preserve">DECLARAMOS, para os devidos fins de direito, que a (NOME DA ORGANIZAÇÃO DA SOCIEDADE CIVIL), com sede na .........., Nº. </w:t>
      </w:r>
      <w:r w:rsidRPr="4301B95E" w:rsidR="00014E90">
        <w:rPr>
          <w:rFonts w:ascii="Arial" w:hAnsi="Arial" w:eastAsia="Arial" w:cs="Arial"/>
          <w:sz w:val="22"/>
          <w:szCs w:val="22"/>
        </w:rPr>
        <w:t>.....</w:t>
      </w:r>
      <w:r w:rsidRPr="4301B95E" w:rsidR="00014E90">
        <w:rPr>
          <w:rFonts w:ascii="Arial" w:hAnsi="Arial" w:eastAsia="Arial" w:cs="Arial"/>
          <w:sz w:val="22"/>
          <w:szCs w:val="22"/>
        </w:rPr>
        <w:t xml:space="preserve">, bairro .........., CEP .........., Cidade de .........., Estado de </w:t>
      </w:r>
      <w:r w:rsidRPr="4301B95E" w:rsidR="00014E90">
        <w:rPr>
          <w:rFonts w:ascii="Arial" w:hAnsi="Arial" w:eastAsia="Arial" w:cs="Arial"/>
          <w:sz w:val="22"/>
          <w:szCs w:val="22"/>
        </w:rPr>
        <w:t>.....</w:t>
      </w:r>
      <w:r w:rsidRPr="4301B95E" w:rsidR="00014E90">
        <w:rPr>
          <w:rFonts w:ascii="Arial" w:hAnsi="Arial" w:eastAsia="Arial" w:cs="Arial"/>
          <w:sz w:val="22"/>
          <w:szCs w:val="22"/>
        </w:rPr>
        <w:t xml:space="preserve">, inscrita no CNPJ/MF sob o Nº. .........., em conformidade com o art. 33, inciso IV, da Lei Federal 13.019/2014 e suas alterações, adota o sistema de escrituração contábil em conformidade com os princípios de contabilidade e com as normas brasileiras de contabilidade do terceiro setor. </w:t>
      </w:r>
    </w:p>
    <w:p w:rsidR="00014E90" w:rsidP="4301B95E" w:rsidRDefault="00014E90" w14:paraId="5449AE9B" w14:textId="77777777">
      <w:pPr>
        <w:pStyle w:val="Default"/>
        <w:rPr>
          <w:rFonts w:ascii="Arial" w:hAnsi="Arial" w:eastAsia="Arial" w:cs="Arial"/>
          <w:sz w:val="22"/>
          <w:szCs w:val="22"/>
        </w:rPr>
      </w:pPr>
      <w:r w:rsidRPr="4301B95E" w:rsidR="00014E90">
        <w:rPr>
          <w:rFonts w:ascii="Arial" w:hAnsi="Arial" w:eastAsia="Arial" w:cs="Arial"/>
          <w:sz w:val="22"/>
          <w:szCs w:val="22"/>
        </w:rPr>
        <w:t xml:space="preserve">(Cidade UF), _____ de _______________ de 2017 </w:t>
      </w:r>
    </w:p>
    <w:p w:rsidR="00014E90" w:rsidP="4301B95E" w:rsidRDefault="00014E90" w14:paraId="29BC65A6" w14:textId="77777777">
      <w:pPr>
        <w:pStyle w:val="Default"/>
        <w:rPr>
          <w:rFonts w:ascii="Arial" w:hAnsi="Arial" w:eastAsia="Arial" w:cs="Arial"/>
          <w:sz w:val="22"/>
          <w:szCs w:val="22"/>
        </w:rPr>
      </w:pPr>
      <w:r w:rsidRPr="4301B95E" w:rsidR="00014E90">
        <w:rPr>
          <w:rFonts w:ascii="Arial" w:hAnsi="Arial" w:eastAsia="Arial" w:cs="Arial"/>
          <w:sz w:val="22"/>
          <w:szCs w:val="22"/>
        </w:rPr>
        <w:t xml:space="preserve">______________________________________________ </w:t>
      </w:r>
    </w:p>
    <w:p w:rsidR="00014E90" w:rsidP="4301B95E" w:rsidRDefault="00014E90" w14:paraId="7C145281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</w:p>
    <w:p w:rsidR="00014E90" w:rsidP="4301B95E" w:rsidRDefault="00014E90" w14:paraId="32AE1480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</w:p>
    <w:p w:rsidRPr="003B04BC" w:rsidR="00BB108A" w:rsidP="4301B95E" w:rsidRDefault="001463C7" w14:paraId="000008B2" w14:textId="5B55533B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4301B95E" w:rsidR="001463C7">
        <w:rPr>
          <w:rFonts w:ascii="Arial" w:hAnsi="Arial" w:eastAsia="Arial" w:cs="Arial"/>
        </w:rPr>
        <w:t>(Organização da Sociedade Civil)</w:t>
      </w:r>
    </w:p>
    <w:p w:rsidRPr="003B04BC" w:rsidR="00BB108A" w:rsidP="4301B95E" w:rsidRDefault="001463C7" w14:paraId="000008B3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4301B95E" w:rsidR="001463C7">
        <w:rPr>
          <w:rFonts w:ascii="Arial" w:hAnsi="Arial" w:eastAsia="Arial" w:cs="Arial"/>
        </w:rPr>
        <w:t>(Representante Legal)</w:t>
      </w:r>
    </w:p>
    <w:p w:rsidRPr="003B04BC" w:rsidR="00BB108A" w:rsidP="4301B95E" w:rsidRDefault="001463C7" w14:paraId="000008B4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4301B95E" w:rsidR="001463C7">
        <w:rPr>
          <w:rFonts w:ascii="Arial" w:hAnsi="Arial" w:eastAsia="Arial" w:cs="Arial"/>
        </w:rPr>
        <w:t>(Cargo do Representante Legal)</w:t>
      </w:r>
    </w:p>
    <w:p w:rsidR="00BB108A" w:rsidP="4301B95E" w:rsidRDefault="001463C7" w14:paraId="00001011" w14:textId="33D891E7">
      <w:pPr>
        <w:pStyle w:val="Normal0"/>
        <w:spacing w:before="240" w:line="276" w:lineRule="auto"/>
        <w:jc w:val="both"/>
        <w:rPr>
          <w:rFonts w:ascii="Arial" w:hAnsi="Arial" w:eastAsia="Arial" w:cs="Arial"/>
          <w:b w:val="1"/>
          <w:bCs w:val="1"/>
        </w:rPr>
      </w:pPr>
      <w:r w:rsidRPr="4301B95E" w:rsidR="001463C7">
        <w:rPr>
          <w:rFonts w:ascii="Arial" w:hAnsi="Arial" w:eastAsia="Arial" w:cs="Arial"/>
        </w:rPr>
        <w:t>(CPF/MF)</w:t>
      </w:r>
      <w:r w:rsidRPr="4301B95E" w:rsidR="009A4849">
        <w:rPr>
          <w:rFonts w:ascii="Arial" w:hAnsi="Arial" w:eastAsia="Arial" w:cs="Arial"/>
          <w:b w:val="1"/>
          <w:bCs w:val="1"/>
        </w:rPr>
        <w:t xml:space="preserve"> </w:t>
      </w:r>
    </w:p>
    <w:p w:rsidRPr="00014E90" w:rsidR="00014E90" w:rsidP="4301B95E" w:rsidRDefault="00014E90" w14:paraId="4E60C61F" w14:textId="7426C72F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bookmarkStart w:name="_GoBack" w:id="0"/>
      <w:bookmarkEnd w:id="0"/>
      <w:r w:rsidRPr="4301B95E" w:rsidR="00014E90">
        <w:rPr>
          <w:rFonts w:ascii="Arial" w:hAnsi="Arial" w:eastAsia="Arial" w:cs="Arial"/>
        </w:rPr>
        <w:t>Assinatura de contador responsável.</w:t>
      </w:r>
    </w:p>
    <w:sectPr w:rsidRPr="00014E90" w:rsidR="00014E90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31" w:rsidRDefault="000A1931" w14:paraId="470D763C" w14:textId="77777777">
      <w:r>
        <w:separator/>
      </w:r>
    </w:p>
  </w:endnote>
  <w:endnote w:type="continuationSeparator" w:id="0">
    <w:p w:rsidR="000A1931" w:rsidRDefault="000A1931" w14:paraId="73C21EFB" w14:textId="77777777">
      <w:r>
        <w:continuationSeparator/>
      </w:r>
    </w:p>
  </w:endnote>
  <w:endnote w:type="continuationNotice" w:id="1">
    <w:p w:rsidR="000A1931" w:rsidRDefault="000A1931" w14:paraId="10F851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31" w:rsidRDefault="000A1931" w14:paraId="215E4AE0" w14:textId="77777777">
      <w:r>
        <w:separator/>
      </w:r>
    </w:p>
  </w:footnote>
  <w:footnote w:type="continuationSeparator" w:id="0">
    <w:p w:rsidR="000A1931" w:rsidRDefault="000A1931" w14:paraId="5EEF28AB" w14:textId="77777777">
      <w:r>
        <w:continuationSeparator/>
      </w:r>
    </w:p>
  </w:footnote>
  <w:footnote w:type="continuationNotice" w:id="1">
    <w:p w:rsidR="000A1931" w:rsidRDefault="000A1931" w14:paraId="215EA14F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14E90"/>
    <w:rsid w:val="00025D8B"/>
    <w:rsid w:val="00026C17"/>
    <w:rsid w:val="000A1931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01B95E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2A19ED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  <w:style w:type="paragraph" w:styleId="Default" w:customStyle="1">
    <w:name w:val="Default"/>
    <w:rsid w:val="00014E9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20969-9C9B-403D-8DD3-6DA4B8732D0C}"/>
</file>

<file path=customXml/itemProps5.xml><?xml version="1.0" encoding="utf-8"?>
<ds:datastoreItem xmlns:ds="http://schemas.openxmlformats.org/officeDocument/2006/customXml" ds:itemID="{700B443D-D5A9-4E25-90EB-ECD14594EB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 Burgarelli Corrente</cp:lastModifiedBy>
  <cp:revision>4</cp:revision>
  <dcterms:created xsi:type="dcterms:W3CDTF">2022-12-02T16:14:00Z</dcterms:created>
  <dcterms:modified xsi:type="dcterms:W3CDTF">2023-05-05T11:48:30Z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