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27" w:rsidRPr="004F2127" w:rsidRDefault="004F2127" w:rsidP="00E0380E">
      <w:pPr>
        <w:spacing w:line="360" w:lineRule="auto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r w:rsidRPr="004F2127">
        <w:rPr>
          <w:rFonts w:ascii="Calibri" w:eastAsia="Calibri" w:hAnsi="Calibri" w:cs="Calibri"/>
          <w:b/>
          <w:sz w:val="22"/>
          <w:szCs w:val="22"/>
        </w:rPr>
        <w:t xml:space="preserve">ANEXO III - CRONOGRAMA </w:t>
      </w:r>
      <w:r w:rsidR="00B67062">
        <w:rPr>
          <w:rFonts w:ascii="Calibri" w:eastAsia="Calibri" w:hAnsi="Calibri" w:cs="Calibri"/>
          <w:b/>
          <w:sz w:val="22"/>
          <w:szCs w:val="22"/>
        </w:rPr>
        <w:t>PREVISTO</w:t>
      </w:r>
    </w:p>
    <w:tbl>
      <w:tblPr>
        <w:tblpPr w:leftFromText="141" w:rightFromText="141" w:vertAnchor="text" w:horzAnchor="margin" w:tblpX="-135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1664"/>
        <w:gridCol w:w="1310"/>
        <w:gridCol w:w="1278"/>
        <w:gridCol w:w="1278"/>
        <w:gridCol w:w="1298"/>
      </w:tblGrid>
      <w:tr w:rsidR="0099453B" w:rsidRPr="004F2127" w:rsidTr="0099453B">
        <w:tc>
          <w:tcPr>
            <w:tcW w:w="1324" w:type="pct"/>
            <w:shd w:val="clear" w:color="auto" w:fill="auto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AÇÃO</w:t>
            </w:r>
          </w:p>
        </w:tc>
        <w:tc>
          <w:tcPr>
            <w:tcW w:w="896" w:type="pct"/>
            <w:shd w:val="clear" w:color="auto" w:fill="auto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PRAZOS</w:t>
            </w:r>
          </w:p>
        </w:tc>
        <w:tc>
          <w:tcPr>
            <w:tcW w:w="705" w:type="pct"/>
            <w:shd w:val="clear" w:color="auto" w:fill="auto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DATA - 2020</w:t>
            </w:r>
          </w:p>
        </w:tc>
        <w:tc>
          <w:tcPr>
            <w:tcW w:w="688" w:type="pct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US"/>
              </w:rPr>
              <w:t>DATA – 2020</w:t>
            </w:r>
          </w:p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US"/>
              </w:rPr>
              <w:t>Alteração</w:t>
            </w:r>
          </w:p>
        </w:tc>
        <w:tc>
          <w:tcPr>
            <w:tcW w:w="688" w:type="pct"/>
          </w:tcPr>
          <w:p w:rsid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DATA – 2020</w:t>
            </w:r>
          </w:p>
          <w:p w:rsidR="0099453B" w:rsidRPr="0025538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25538E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Alteração</w:t>
            </w:r>
          </w:p>
        </w:tc>
        <w:tc>
          <w:tcPr>
            <w:tcW w:w="699" w:type="pct"/>
          </w:tcPr>
          <w:p w:rsid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DATA – 2020</w:t>
            </w:r>
          </w:p>
          <w:p w:rsid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Alteração</w:t>
            </w:r>
          </w:p>
        </w:tc>
      </w:tr>
      <w:tr w:rsidR="0099453B" w:rsidRPr="004F2127" w:rsidTr="0099453B">
        <w:tc>
          <w:tcPr>
            <w:tcW w:w="1324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Publicação do Edital (sítio eletrônico do CAU/SP)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21/07/2020</w:t>
            </w:r>
          </w:p>
        </w:tc>
        <w:tc>
          <w:tcPr>
            <w:tcW w:w="688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en-US"/>
              </w:rPr>
              <w:t>21/07/2020</w:t>
            </w:r>
          </w:p>
        </w:tc>
        <w:tc>
          <w:tcPr>
            <w:tcW w:w="688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en-US"/>
              </w:rPr>
              <w:t>21/07/2020</w:t>
            </w:r>
          </w:p>
        </w:tc>
        <w:tc>
          <w:tcPr>
            <w:tcW w:w="699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en-US"/>
              </w:rPr>
              <w:t>21/07/2020</w:t>
            </w:r>
          </w:p>
        </w:tc>
      </w:tr>
      <w:tr w:rsidR="0099453B" w:rsidRPr="004F2127" w:rsidTr="0099453B">
        <w:tc>
          <w:tcPr>
            <w:tcW w:w="1324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Recebimento dos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trabalhos</w:t>
            </w: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através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do  envio do Anexo I – Ficha de Inscrição e seus Apensos I e II.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30 dias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corridos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21/08/2020</w:t>
            </w:r>
          </w:p>
        </w:tc>
        <w:tc>
          <w:tcPr>
            <w:tcW w:w="688" w:type="pct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21/08/2020</w:t>
            </w:r>
          </w:p>
        </w:tc>
        <w:tc>
          <w:tcPr>
            <w:tcW w:w="688" w:type="pct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21/08/2020</w:t>
            </w:r>
          </w:p>
        </w:tc>
        <w:tc>
          <w:tcPr>
            <w:tcW w:w="699" w:type="pct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21/08/2020</w:t>
            </w:r>
          </w:p>
        </w:tc>
      </w:tr>
      <w:tr w:rsidR="0099453B" w:rsidRPr="004F2127" w:rsidTr="0099453B">
        <w:tc>
          <w:tcPr>
            <w:tcW w:w="1324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Avaliação dos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trabalhos pelo Comitê Científico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5 dias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úteis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453B" w:rsidRPr="0084756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28/08/2020</w:t>
            </w:r>
          </w:p>
        </w:tc>
        <w:tc>
          <w:tcPr>
            <w:tcW w:w="688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23/10/2020</w:t>
            </w:r>
          </w:p>
        </w:tc>
        <w:tc>
          <w:tcPr>
            <w:tcW w:w="688" w:type="pct"/>
            <w:vAlign w:val="center"/>
          </w:tcPr>
          <w:p w:rsidR="0099453B" w:rsidRPr="0084756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30</w:t>
            </w:r>
            <w:r w:rsidRPr="00C72AD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/10/2020</w:t>
            </w:r>
          </w:p>
        </w:tc>
        <w:tc>
          <w:tcPr>
            <w:tcW w:w="699" w:type="pct"/>
            <w:vAlign w:val="center"/>
          </w:tcPr>
          <w:p w:rsidR="0099453B" w:rsidRPr="0084756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30</w:t>
            </w:r>
            <w:r w:rsidRPr="00C72AD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/10/2020</w:t>
            </w:r>
          </w:p>
        </w:tc>
      </w:tr>
      <w:tr w:rsidR="0099453B" w:rsidRPr="004F2127" w:rsidTr="0099453B">
        <w:tc>
          <w:tcPr>
            <w:tcW w:w="1324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Divulgação do resultado preliminar do processo de seleção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 dias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úteis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453B" w:rsidRPr="0084756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01/09/2020</w:t>
            </w:r>
          </w:p>
        </w:tc>
        <w:tc>
          <w:tcPr>
            <w:tcW w:w="688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27/10/2020</w:t>
            </w:r>
          </w:p>
        </w:tc>
        <w:tc>
          <w:tcPr>
            <w:tcW w:w="688" w:type="pct"/>
            <w:vAlign w:val="center"/>
          </w:tcPr>
          <w:p w:rsidR="0099453B" w:rsidRP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99453B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03/11/2020</w:t>
            </w:r>
          </w:p>
        </w:tc>
        <w:tc>
          <w:tcPr>
            <w:tcW w:w="699" w:type="pct"/>
            <w:vAlign w:val="center"/>
          </w:tcPr>
          <w:p w:rsid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20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/11/2020</w:t>
            </w:r>
          </w:p>
        </w:tc>
      </w:tr>
      <w:tr w:rsidR="0099453B" w:rsidRPr="004F2127" w:rsidTr="0099453B">
        <w:tc>
          <w:tcPr>
            <w:tcW w:w="1324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Prazo para a apresentação de recurso do resultado preliminar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até 05 (cinco) dias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úteis 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a contar da data da publicação do resultado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preliminar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453B" w:rsidRPr="0084756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08/09/2020</w:t>
            </w:r>
          </w:p>
        </w:tc>
        <w:tc>
          <w:tcPr>
            <w:tcW w:w="688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03/11/2020</w:t>
            </w:r>
          </w:p>
        </w:tc>
        <w:tc>
          <w:tcPr>
            <w:tcW w:w="688" w:type="pct"/>
            <w:vAlign w:val="center"/>
          </w:tcPr>
          <w:p w:rsidR="0099453B" w:rsidRP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99453B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10/11/2020</w:t>
            </w:r>
          </w:p>
        </w:tc>
        <w:tc>
          <w:tcPr>
            <w:tcW w:w="699" w:type="pct"/>
            <w:vAlign w:val="center"/>
          </w:tcPr>
          <w:p w:rsid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27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/11/2020</w:t>
            </w:r>
          </w:p>
        </w:tc>
      </w:tr>
      <w:tr w:rsidR="0099453B" w:rsidRPr="004F2127" w:rsidTr="0099453B">
        <w:tc>
          <w:tcPr>
            <w:tcW w:w="1324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J</w:t>
            </w: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ulgamento dos recursos contra o resultado preliminar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até 05 (cinco) dias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úteis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a contar da data final do prazo 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recurso para reconsideração do Comitê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até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05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(cinco) 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dias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úteis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para decisão autoridade competente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453B" w:rsidRPr="0084756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22/09/2020</w:t>
            </w:r>
          </w:p>
        </w:tc>
        <w:tc>
          <w:tcPr>
            <w:tcW w:w="688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16/11/2020</w:t>
            </w:r>
          </w:p>
        </w:tc>
        <w:tc>
          <w:tcPr>
            <w:tcW w:w="688" w:type="pct"/>
            <w:vAlign w:val="center"/>
          </w:tcPr>
          <w:p w:rsidR="0099453B" w:rsidRP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99453B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21/11/2020</w:t>
            </w:r>
          </w:p>
        </w:tc>
        <w:tc>
          <w:tcPr>
            <w:tcW w:w="699" w:type="pct"/>
            <w:vAlign w:val="center"/>
          </w:tcPr>
          <w:p w:rsid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04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/1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/2020</w:t>
            </w:r>
          </w:p>
        </w:tc>
      </w:tr>
      <w:tr w:rsidR="0099453B" w:rsidRPr="004F2127" w:rsidTr="0099453B">
        <w:tc>
          <w:tcPr>
            <w:tcW w:w="1324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Homologação e Divulgação do Resultado Final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9453B" w:rsidRPr="004F2127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dias úteis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99453B" w:rsidRPr="0084756E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24/09/2020</w:t>
            </w:r>
          </w:p>
        </w:tc>
        <w:tc>
          <w:tcPr>
            <w:tcW w:w="688" w:type="pct"/>
            <w:vAlign w:val="center"/>
          </w:tcPr>
          <w:p w:rsidR="0099453B" w:rsidRPr="00C72ADD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C72ADD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18/11/2020</w:t>
            </w:r>
          </w:p>
        </w:tc>
        <w:tc>
          <w:tcPr>
            <w:tcW w:w="688" w:type="pct"/>
            <w:vAlign w:val="center"/>
          </w:tcPr>
          <w:p w:rsidR="0099453B" w:rsidRP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99453B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23/11/2020</w:t>
            </w:r>
          </w:p>
        </w:tc>
        <w:tc>
          <w:tcPr>
            <w:tcW w:w="699" w:type="pct"/>
            <w:vAlign w:val="center"/>
          </w:tcPr>
          <w:p w:rsidR="0099453B" w:rsidRDefault="0099453B" w:rsidP="0099453B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08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12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/2020</w:t>
            </w:r>
          </w:p>
        </w:tc>
      </w:tr>
    </w:tbl>
    <w:p w:rsidR="004F2127" w:rsidRPr="00ED07A5" w:rsidRDefault="004F2127" w:rsidP="004F2127"/>
    <w:p w:rsidR="004F2127" w:rsidRDefault="004F2127" w:rsidP="004F212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9453B" w:rsidRPr="0002264E" w:rsidRDefault="0099453B" w:rsidP="0099453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2264E">
        <w:rPr>
          <w:rFonts w:asciiTheme="majorHAnsi" w:hAnsiTheme="majorHAnsi" w:cstheme="maj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99453B" w:rsidRDefault="0099453B" w:rsidP="004F2127">
      <w:pPr>
        <w:jc w:val="center"/>
      </w:pPr>
    </w:p>
    <w:p w:rsidR="0007620A" w:rsidRPr="004F2127" w:rsidRDefault="0007620A" w:rsidP="004F212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t>.</w:t>
      </w:r>
    </w:p>
    <w:sectPr w:rsidR="0007620A" w:rsidRPr="004F2127" w:rsidSect="005E1358">
      <w:headerReference w:type="default" r:id="rId8"/>
      <w:footerReference w:type="default" r:id="rId9"/>
      <w:pgSz w:w="11900" w:h="16840"/>
      <w:pgMar w:top="1701" w:right="1268" w:bottom="1276" w:left="1560" w:header="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C66A8" w15:done="0"/>
  <w15:commentEx w15:paraId="3DCB2E0C" w15:done="0"/>
  <w15:commentEx w15:paraId="36B255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EB" w:rsidRDefault="001C7EEB">
      <w:r>
        <w:separator/>
      </w:r>
    </w:p>
  </w:endnote>
  <w:endnote w:type="continuationSeparator" w:id="1">
    <w:p w:rsidR="001C7EEB" w:rsidRDefault="001C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52528039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252092309"/>
          <w:docPartObj>
            <w:docPartGallery w:val="Page Numbers (Top of Page)"/>
            <w:docPartUnique/>
          </w:docPartObj>
        </w:sdtPr>
        <w:sdtContent>
          <w:p w:rsidR="0007620A" w:rsidRDefault="0007620A">
            <w:pPr>
              <w:pStyle w:val="Rodap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7620A" w:rsidRPr="00295203" w:rsidRDefault="00685305" w:rsidP="00685305">
            <w:pPr>
              <w:pStyle w:val="Rodap"/>
              <w:tabs>
                <w:tab w:val="left" w:pos="7875"/>
                <w:tab w:val="right" w:pos="9072"/>
              </w:tabs>
              <w:ind w:left="-15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sdtContent>
      </w:sdt>
    </w:sdtContent>
  </w:sdt>
  <w:p w:rsidR="0007620A" w:rsidRDefault="00685305" w:rsidP="005A4443">
    <w:pPr>
      <w:pStyle w:val="Rodap"/>
      <w:ind w:left="-1560"/>
      <w:jc w:val="right"/>
    </w:pPr>
    <w:r w:rsidRPr="00685305">
      <w:rPr>
        <w:noProof/>
      </w:rPr>
      <w:drawing>
        <wp:inline distT="0" distB="0" distL="0" distR="0">
          <wp:extent cx="7505700" cy="4074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0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EB" w:rsidRDefault="001C7EEB">
      <w:r>
        <w:separator/>
      </w:r>
    </w:p>
  </w:footnote>
  <w:footnote w:type="continuationSeparator" w:id="1">
    <w:p w:rsidR="001C7EEB" w:rsidRDefault="001C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8" w:rsidRPr="005E1358" w:rsidRDefault="005E1358" w:rsidP="005E1358">
    <w:pPr>
      <w:pStyle w:val="Cabealho"/>
      <w:ind w:hanging="1560"/>
    </w:pPr>
    <w:r w:rsidRPr="005E1358">
      <w:rPr>
        <w:noProof/>
      </w:rPr>
      <w:drawing>
        <wp:inline distT="0" distB="0" distL="0" distR="0">
          <wp:extent cx="750570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33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3D6B46"/>
    <w:multiLevelType w:val="multilevel"/>
    <w:tmpl w:val="5E3ED4E8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3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8D44C3"/>
    <w:multiLevelType w:val="hybridMultilevel"/>
    <w:tmpl w:val="A01E2A3A"/>
    <w:lvl w:ilvl="0" w:tplc="6DDAC04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EF451C"/>
    <w:multiLevelType w:val="multilevel"/>
    <w:tmpl w:val="0416001F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47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90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40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91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41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42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  <w:u w:val="none"/>
      </w:rPr>
    </w:lvl>
  </w:abstractNum>
  <w:abstractNum w:abstractNumId="5">
    <w:nsid w:val="325F21AA"/>
    <w:multiLevelType w:val="hybridMultilevel"/>
    <w:tmpl w:val="A67A01A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74253"/>
    <w:multiLevelType w:val="multilevel"/>
    <w:tmpl w:val="387EBD3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DE36A08"/>
    <w:multiLevelType w:val="multilevel"/>
    <w:tmpl w:val="EA348B4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10C2038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754B3D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EFA45FA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481802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E3E9F"/>
    <w:rsid w:val="00014D7A"/>
    <w:rsid w:val="0002264E"/>
    <w:rsid w:val="00030179"/>
    <w:rsid w:val="000306A3"/>
    <w:rsid w:val="000516F6"/>
    <w:rsid w:val="0007620A"/>
    <w:rsid w:val="000B53B6"/>
    <w:rsid w:val="000E1CFC"/>
    <w:rsid w:val="000E783A"/>
    <w:rsid w:val="000F38DA"/>
    <w:rsid w:val="00125D4B"/>
    <w:rsid w:val="00130E76"/>
    <w:rsid w:val="00142754"/>
    <w:rsid w:val="00155D2E"/>
    <w:rsid w:val="00162CDB"/>
    <w:rsid w:val="00163035"/>
    <w:rsid w:val="001A08E0"/>
    <w:rsid w:val="001A2A11"/>
    <w:rsid w:val="001C5719"/>
    <w:rsid w:val="001C7EEB"/>
    <w:rsid w:val="001D6770"/>
    <w:rsid w:val="001F1962"/>
    <w:rsid w:val="00201D24"/>
    <w:rsid w:val="002145AA"/>
    <w:rsid w:val="002235B8"/>
    <w:rsid w:val="00240377"/>
    <w:rsid w:val="00250A57"/>
    <w:rsid w:val="0025538E"/>
    <w:rsid w:val="0026072A"/>
    <w:rsid w:val="002729FE"/>
    <w:rsid w:val="00280625"/>
    <w:rsid w:val="00282704"/>
    <w:rsid w:val="00294FC4"/>
    <w:rsid w:val="00295203"/>
    <w:rsid w:val="002A072D"/>
    <w:rsid w:val="002D40C9"/>
    <w:rsid w:val="002E01B6"/>
    <w:rsid w:val="002E17EA"/>
    <w:rsid w:val="002E7352"/>
    <w:rsid w:val="002E76A0"/>
    <w:rsid w:val="0035446A"/>
    <w:rsid w:val="003561F8"/>
    <w:rsid w:val="00356AAE"/>
    <w:rsid w:val="003A2BF8"/>
    <w:rsid w:val="003C1138"/>
    <w:rsid w:val="003D16F2"/>
    <w:rsid w:val="003D66A6"/>
    <w:rsid w:val="00405FFE"/>
    <w:rsid w:val="00423710"/>
    <w:rsid w:val="004305C8"/>
    <w:rsid w:val="00445A2B"/>
    <w:rsid w:val="00446A24"/>
    <w:rsid w:val="00453FBB"/>
    <w:rsid w:val="00475080"/>
    <w:rsid w:val="00482F95"/>
    <w:rsid w:val="00483AE6"/>
    <w:rsid w:val="00497E95"/>
    <w:rsid w:val="004A5305"/>
    <w:rsid w:val="004C5E39"/>
    <w:rsid w:val="004D795F"/>
    <w:rsid w:val="004F2127"/>
    <w:rsid w:val="004F5E6B"/>
    <w:rsid w:val="005012ED"/>
    <w:rsid w:val="005027D0"/>
    <w:rsid w:val="00505683"/>
    <w:rsid w:val="005113FA"/>
    <w:rsid w:val="00540037"/>
    <w:rsid w:val="00550A54"/>
    <w:rsid w:val="00560F09"/>
    <w:rsid w:val="00567B42"/>
    <w:rsid w:val="0057069E"/>
    <w:rsid w:val="00580685"/>
    <w:rsid w:val="005A4443"/>
    <w:rsid w:val="005A62B1"/>
    <w:rsid w:val="005B0BC7"/>
    <w:rsid w:val="005D20D6"/>
    <w:rsid w:val="005E1358"/>
    <w:rsid w:val="005F1C30"/>
    <w:rsid w:val="006149D2"/>
    <w:rsid w:val="00626C2F"/>
    <w:rsid w:val="006406AA"/>
    <w:rsid w:val="006457B2"/>
    <w:rsid w:val="00646D6B"/>
    <w:rsid w:val="006617DE"/>
    <w:rsid w:val="00667DEE"/>
    <w:rsid w:val="00671E6C"/>
    <w:rsid w:val="00685305"/>
    <w:rsid w:val="006D1443"/>
    <w:rsid w:val="00701AAA"/>
    <w:rsid w:val="00706664"/>
    <w:rsid w:val="0071198B"/>
    <w:rsid w:val="0074031F"/>
    <w:rsid w:val="00741BEB"/>
    <w:rsid w:val="00751EDB"/>
    <w:rsid w:val="007560CD"/>
    <w:rsid w:val="0077436A"/>
    <w:rsid w:val="00790451"/>
    <w:rsid w:val="00790F18"/>
    <w:rsid w:val="00792671"/>
    <w:rsid w:val="0079361D"/>
    <w:rsid w:val="007B4BD1"/>
    <w:rsid w:val="007B584C"/>
    <w:rsid w:val="007C0335"/>
    <w:rsid w:val="007C23CC"/>
    <w:rsid w:val="007C6758"/>
    <w:rsid w:val="007D61C9"/>
    <w:rsid w:val="007F2166"/>
    <w:rsid w:val="00812042"/>
    <w:rsid w:val="00816767"/>
    <w:rsid w:val="00834DD5"/>
    <w:rsid w:val="0084756E"/>
    <w:rsid w:val="00866EE3"/>
    <w:rsid w:val="0087098B"/>
    <w:rsid w:val="00874741"/>
    <w:rsid w:val="00884C21"/>
    <w:rsid w:val="00894848"/>
    <w:rsid w:val="008A4670"/>
    <w:rsid w:val="008A4C0C"/>
    <w:rsid w:val="008B6FDE"/>
    <w:rsid w:val="008F5351"/>
    <w:rsid w:val="008F773A"/>
    <w:rsid w:val="00914230"/>
    <w:rsid w:val="009204CA"/>
    <w:rsid w:val="00923B05"/>
    <w:rsid w:val="00927940"/>
    <w:rsid w:val="00932322"/>
    <w:rsid w:val="009436E9"/>
    <w:rsid w:val="00944B09"/>
    <w:rsid w:val="00953213"/>
    <w:rsid w:val="00977462"/>
    <w:rsid w:val="00985E65"/>
    <w:rsid w:val="009915E5"/>
    <w:rsid w:val="0099453B"/>
    <w:rsid w:val="009B7C90"/>
    <w:rsid w:val="009E2082"/>
    <w:rsid w:val="00A16AF8"/>
    <w:rsid w:val="00A205C3"/>
    <w:rsid w:val="00A21A97"/>
    <w:rsid w:val="00A225F3"/>
    <w:rsid w:val="00A3113A"/>
    <w:rsid w:val="00A43790"/>
    <w:rsid w:val="00A45CFF"/>
    <w:rsid w:val="00A55B6F"/>
    <w:rsid w:val="00A74BA4"/>
    <w:rsid w:val="00A82C84"/>
    <w:rsid w:val="00AA2842"/>
    <w:rsid w:val="00AA615A"/>
    <w:rsid w:val="00AA6F42"/>
    <w:rsid w:val="00AC414F"/>
    <w:rsid w:val="00AE0086"/>
    <w:rsid w:val="00AE6532"/>
    <w:rsid w:val="00B068B8"/>
    <w:rsid w:val="00B13641"/>
    <w:rsid w:val="00B1443F"/>
    <w:rsid w:val="00B16613"/>
    <w:rsid w:val="00B258FD"/>
    <w:rsid w:val="00B3115F"/>
    <w:rsid w:val="00B32CDB"/>
    <w:rsid w:val="00B348A1"/>
    <w:rsid w:val="00B42A7C"/>
    <w:rsid w:val="00B67062"/>
    <w:rsid w:val="00B705FC"/>
    <w:rsid w:val="00B71E9A"/>
    <w:rsid w:val="00B932CB"/>
    <w:rsid w:val="00BA1137"/>
    <w:rsid w:val="00BB1E51"/>
    <w:rsid w:val="00BB5600"/>
    <w:rsid w:val="00BD4BAA"/>
    <w:rsid w:val="00BE2482"/>
    <w:rsid w:val="00BE58B3"/>
    <w:rsid w:val="00BF19FF"/>
    <w:rsid w:val="00BF32F5"/>
    <w:rsid w:val="00BF7065"/>
    <w:rsid w:val="00C00E87"/>
    <w:rsid w:val="00C020C7"/>
    <w:rsid w:val="00C03CBA"/>
    <w:rsid w:val="00C15FD7"/>
    <w:rsid w:val="00C22D5A"/>
    <w:rsid w:val="00C30175"/>
    <w:rsid w:val="00C3218D"/>
    <w:rsid w:val="00C36D91"/>
    <w:rsid w:val="00C57411"/>
    <w:rsid w:val="00C63441"/>
    <w:rsid w:val="00C72ADD"/>
    <w:rsid w:val="00C775CE"/>
    <w:rsid w:val="00C9588D"/>
    <w:rsid w:val="00CA66DF"/>
    <w:rsid w:val="00CB1207"/>
    <w:rsid w:val="00CD431E"/>
    <w:rsid w:val="00CE2501"/>
    <w:rsid w:val="00D153D7"/>
    <w:rsid w:val="00D20188"/>
    <w:rsid w:val="00D35294"/>
    <w:rsid w:val="00D64412"/>
    <w:rsid w:val="00D66F43"/>
    <w:rsid w:val="00D72FD9"/>
    <w:rsid w:val="00D821CB"/>
    <w:rsid w:val="00DA3743"/>
    <w:rsid w:val="00DC03D0"/>
    <w:rsid w:val="00DC4001"/>
    <w:rsid w:val="00DD4A62"/>
    <w:rsid w:val="00DF04FA"/>
    <w:rsid w:val="00DF1056"/>
    <w:rsid w:val="00DF35E0"/>
    <w:rsid w:val="00E0380E"/>
    <w:rsid w:val="00E140B4"/>
    <w:rsid w:val="00E25E5D"/>
    <w:rsid w:val="00E32A62"/>
    <w:rsid w:val="00E35217"/>
    <w:rsid w:val="00E44888"/>
    <w:rsid w:val="00E751DB"/>
    <w:rsid w:val="00E802E4"/>
    <w:rsid w:val="00E84826"/>
    <w:rsid w:val="00E87E4D"/>
    <w:rsid w:val="00EB4918"/>
    <w:rsid w:val="00EC0857"/>
    <w:rsid w:val="00EC2682"/>
    <w:rsid w:val="00EC4CDC"/>
    <w:rsid w:val="00ED6522"/>
    <w:rsid w:val="00ED6928"/>
    <w:rsid w:val="00EE3E9F"/>
    <w:rsid w:val="00EF47BE"/>
    <w:rsid w:val="00F03F38"/>
    <w:rsid w:val="00F0481D"/>
    <w:rsid w:val="00F134B2"/>
    <w:rsid w:val="00F16F6A"/>
    <w:rsid w:val="00F27699"/>
    <w:rsid w:val="00F277CC"/>
    <w:rsid w:val="00F27A74"/>
    <w:rsid w:val="00F36037"/>
    <w:rsid w:val="00F37EC0"/>
    <w:rsid w:val="00FB026B"/>
    <w:rsid w:val="00FB201A"/>
    <w:rsid w:val="00FC1BF1"/>
    <w:rsid w:val="00FE1641"/>
    <w:rsid w:val="00FE2560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AA"/>
  </w:style>
  <w:style w:type="paragraph" w:styleId="Ttulo1">
    <w:name w:val="heading 1"/>
    <w:basedOn w:val="Normal"/>
    <w:next w:val="Normal"/>
    <w:uiPriority w:val="9"/>
    <w:qFormat/>
    <w:rsid w:val="006406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406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06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06A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06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06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406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06AA"/>
    <w:pPr>
      <w:jc w:val="center"/>
    </w:pPr>
    <w:rPr>
      <w:rFonts w:ascii="Verdana" w:eastAsia="Verdana" w:hAnsi="Verdana" w:cs="Verdana"/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rsid w:val="006406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06A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705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5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5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5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5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05F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8747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B12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1207"/>
  </w:style>
  <w:style w:type="paragraph" w:styleId="Rodap">
    <w:name w:val="footer"/>
    <w:basedOn w:val="Normal"/>
    <w:link w:val="RodapChar"/>
    <w:uiPriority w:val="99"/>
    <w:unhideWhenUsed/>
    <w:rsid w:val="00CB12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207"/>
  </w:style>
  <w:style w:type="paragraph" w:customStyle="1" w:styleId="dou-paragraph">
    <w:name w:val="dou-paragraph"/>
    <w:basedOn w:val="Normal"/>
    <w:rsid w:val="00446A24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C03CB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0380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038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4DD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DA3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60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FD30-A957-4BBA-A668-A8665A3B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Nunes</dc:creator>
  <cp:lastModifiedBy>Pedro</cp:lastModifiedBy>
  <cp:revision>3</cp:revision>
  <dcterms:created xsi:type="dcterms:W3CDTF">2020-11-12T11:24:00Z</dcterms:created>
  <dcterms:modified xsi:type="dcterms:W3CDTF">2020-11-12T11:25:00Z</dcterms:modified>
</cp:coreProperties>
</file>