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507770" cy="7498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7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2"/>
        </w:rPr>
      </w:pPr>
    </w:p>
    <w:p>
      <w:pPr>
        <w:pStyle w:val="Title"/>
        <w:spacing w:before="92"/>
      </w:pPr>
      <w:r>
        <w:rPr/>
        <w:t>ANEXO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rPr>
          <w:b/>
        </w:rPr>
      </w:pPr>
    </w:p>
    <w:p>
      <w:pPr>
        <w:pStyle w:val="Title"/>
        <w:ind w:left="2796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26,</w:t>
      </w:r>
      <w:r>
        <w:rPr>
          <w:spacing w:val="-2"/>
        </w:rPr>
        <w:t> </w:t>
      </w:r>
      <w:r>
        <w:rPr/>
        <w:t>X,</w:t>
      </w:r>
      <w:r>
        <w:rPr>
          <w:spacing w:val="-2"/>
        </w:rPr>
        <w:t> </w:t>
      </w:r>
      <w:r>
        <w:rPr/>
        <w:t>DEC.</w:t>
      </w:r>
      <w:r>
        <w:rPr>
          <w:spacing w:val="-2"/>
        </w:rPr>
        <w:t> </w:t>
      </w:r>
      <w:r>
        <w:rPr/>
        <w:t>8.726/2016</w:t>
      </w:r>
    </w:p>
    <w:p>
      <w:pPr>
        <w:pStyle w:val="BodyText"/>
        <w:rPr>
          <w:b/>
        </w:rPr>
      </w:pPr>
    </w:p>
    <w:p>
      <w:pPr>
        <w:spacing w:before="1"/>
        <w:ind w:left="2792" w:right="2224" w:firstLine="0"/>
        <w:jc w:val="center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Deverá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apresentado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papel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timbrado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OSC).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</w:rPr>
      </w:pPr>
    </w:p>
    <w:p>
      <w:pPr>
        <w:spacing w:line="480" w:lineRule="auto" w:before="0"/>
        <w:ind w:left="1702" w:right="1124" w:firstLine="0"/>
        <w:jc w:val="both"/>
        <w:rPr>
          <w:sz w:val="22"/>
        </w:rPr>
      </w:pPr>
      <w:r>
        <w:rPr>
          <w:b/>
          <w:sz w:val="22"/>
        </w:rPr>
        <w:t>(Representante Legal)</w:t>
      </w:r>
      <w:r>
        <w:rPr>
          <w:sz w:val="22"/>
        </w:rPr>
        <w:t>, na condição de representante legal da </w:t>
      </w:r>
      <w:r>
        <w:rPr>
          <w:b/>
          <w:sz w:val="22"/>
        </w:rPr>
        <w:t>(Organização da Sociedade Civil)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(CNPJ/MF nº ), declara, sob as penas da lei,</w:t>
      </w:r>
      <w:r>
        <w:rPr>
          <w:spacing w:val="1"/>
          <w:sz w:val="22"/>
        </w:rPr>
        <w:t> </w:t>
      </w:r>
      <w:r>
        <w:rPr>
          <w:sz w:val="22"/>
        </w:rPr>
        <w:t>de acordo com a determinação constante do art. 26, X, do</w:t>
      </w:r>
      <w:r>
        <w:rPr>
          <w:spacing w:val="-52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8.726, de 2016,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 Organização da Sociedade Civil: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554" w:val="left" w:leader="none"/>
        </w:tabs>
        <w:spacing w:line="338" w:lineRule="auto" w:before="0" w:after="0"/>
        <w:ind w:left="1702" w:right="901" w:firstLine="566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) dispõe de instalações e outras condições materiais para o desenvolvimento das atividades ou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projetos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previstos na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parceria e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cumprimento das metas estabelecidas.</w:t>
      </w:r>
    </w:p>
    <w:p>
      <w:pPr>
        <w:spacing w:before="24"/>
        <w:ind w:left="2268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OU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554" w:val="left" w:leader="none"/>
        </w:tabs>
        <w:spacing w:line="338" w:lineRule="auto" w:before="0" w:after="0"/>
        <w:ind w:left="1702" w:right="902" w:firstLine="566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) pretende contratar ou adquirir com recursos da parceria as condições materiais para o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desenvolvimento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das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atividades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ou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projetos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previstos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na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parceria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o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cumprimento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das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metas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estabelecidas.</w:t>
      </w:r>
    </w:p>
    <w:p>
      <w:pPr>
        <w:spacing w:before="21"/>
        <w:ind w:left="2268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OU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554" w:val="left" w:leader="none"/>
        </w:tabs>
        <w:spacing w:line="348" w:lineRule="auto" w:before="0" w:after="0"/>
        <w:ind w:left="1702" w:right="898" w:firstLine="566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) dispõe de instalações e outras condições materiais para o desenvolvimento das atividades ou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projetos previstos na parceria e o cumprimento das metas estabelecidas, bem como pretende, ainda,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contratar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ou adquirir com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recursos da parceria outros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bens para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tanto.</w:t>
      </w:r>
    </w:p>
    <w:p>
      <w:pPr>
        <w:pStyle w:val="BodyText"/>
        <w:spacing w:before="7"/>
        <w:rPr>
          <w:sz w:val="33"/>
        </w:rPr>
      </w:pPr>
    </w:p>
    <w:p>
      <w:pPr>
        <w:spacing w:line="360" w:lineRule="auto" w:before="0"/>
        <w:ind w:left="1702" w:right="1128" w:firstLine="0"/>
        <w:jc w:val="both"/>
        <w:rPr>
          <w:i/>
          <w:sz w:val="22"/>
        </w:rPr>
      </w:pPr>
      <w:r>
        <w:rPr>
          <w:i/>
          <w:color w:val="FF0000"/>
          <w:sz w:val="22"/>
        </w:rPr>
        <w:t>OBS: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organização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da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sociedade</w:t>
      </w:r>
      <w:r>
        <w:rPr>
          <w:i/>
          <w:color w:val="FF0000"/>
          <w:spacing w:val="-5"/>
          <w:sz w:val="22"/>
        </w:rPr>
        <w:t> </w:t>
      </w:r>
      <w:r>
        <w:rPr>
          <w:i/>
          <w:color w:val="FF0000"/>
          <w:sz w:val="22"/>
        </w:rPr>
        <w:t>civil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adotará</w:t>
      </w:r>
      <w:r>
        <w:rPr>
          <w:i/>
          <w:color w:val="FF0000"/>
          <w:spacing w:val="-6"/>
          <w:sz w:val="22"/>
        </w:rPr>
        <w:t> </w:t>
      </w:r>
      <w:r>
        <w:rPr>
          <w:i/>
          <w:color w:val="FF0000"/>
          <w:sz w:val="22"/>
        </w:rPr>
        <w:t>uma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das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três</w:t>
      </w:r>
      <w:r>
        <w:rPr>
          <w:i/>
          <w:color w:val="FF0000"/>
          <w:spacing w:val="-4"/>
          <w:sz w:val="22"/>
        </w:rPr>
        <w:t> </w:t>
      </w:r>
      <w:r>
        <w:rPr>
          <w:i/>
          <w:color w:val="FF0000"/>
          <w:sz w:val="22"/>
        </w:rPr>
        <w:t>redações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acima,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conforme</w:t>
      </w:r>
      <w:r>
        <w:rPr>
          <w:i/>
          <w:color w:val="FF0000"/>
          <w:spacing w:val="-8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sua</w:t>
      </w:r>
      <w:r>
        <w:rPr>
          <w:i/>
          <w:color w:val="FF0000"/>
          <w:spacing w:val="-7"/>
          <w:sz w:val="22"/>
        </w:rPr>
        <w:t> </w:t>
      </w:r>
      <w:r>
        <w:rPr>
          <w:i/>
          <w:color w:val="FF0000"/>
          <w:sz w:val="22"/>
        </w:rPr>
        <w:t>situação.</w:t>
      </w:r>
      <w:r>
        <w:rPr>
          <w:i/>
          <w:color w:val="FF0000"/>
          <w:spacing w:val="-53"/>
          <w:sz w:val="22"/>
        </w:rPr>
        <w:t> </w:t>
      </w:r>
      <w:r>
        <w:rPr>
          <w:i/>
          <w:color w:val="FF0000"/>
          <w:sz w:val="22"/>
        </w:rPr>
        <w:t>A</w:t>
      </w:r>
      <w:r>
        <w:rPr>
          <w:i/>
          <w:color w:val="FF0000"/>
          <w:spacing w:val="-1"/>
          <w:sz w:val="22"/>
        </w:rPr>
        <w:t> </w:t>
      </w:r>
      <w:r>
        <w:rPr>
          <w:i/>
          <w:color w:val="FF0000"/>
          <w:sz w:val="22"/>
        </w:rPr>
        <w:t>presente observação deverá ser</w:t>
      </w:r>
      <w:r>
        <w:rPr>
          <w:i/>
          <w:color w:val="FF0000"/>
          <w:spacing w:val="-1"/>
          <w:sz w:val="22"/>
        </w:rPr>
        <w:t> </w:t>
      </w:r>
      <w:r>
        <w:rPr>
          <w:i/>
          <w:color w:val="FF0000"/>
          <w:sz w:val="22"/>
        </w:rPr>
        <w:t>suprimida da</w:t>
      </w:r>
      <w:r>
        <w:rPr>
          <w:i/>
          <w:color w:val="FF0000"/>
          <w:spacing w:val="-3"/>
          <w:sz w:val="22"/>
        </w:rPr>
        <w:t> </w:t>
      </w:r>
      <w:r>
        <w:rPr>
          <w:i/>
          <w:color w:val="FF0000"/>
          <w:sz w:val="22"/>
        </w:rPr>
        <w:t>versão final da declaração.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spacing w:before="1"/>
        <w:ind w:left="1702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firmamos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ind w:left="1702"/>
        <w:jc w:val="both"/>
      </w:pPr>
      <w:r>
        <w:rPr/>
        <w:t>Local,</w:t>
      </w:r>
      <w:r>
        <w:rPr>
          <w:spacing w:val="-2"/>
        </w:rPr>
        <w:t> </w:t>
      </w:r>
      <w:r>
        <w:rPr/>
        <w:t>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3996pt;margin-top:14.725584pt;width:198.15pt;height:.1pt;mso-position-horizontal-relative:page;mso-position-vertical-relative:paragraph;z-index:-15728640;mso-wrap-distance-left:0;mso-wrap-distance-right:0" coordorigin="1702,295" coordsize="3963,0" path="m1702,295l5664,29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5" w:lineRule="exact"/>
        <w:ind w:left="1702"/>
      </w:pPr>
      <w:r>
        <w:rPr/>
        <w:t>(Organização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Civil)</w:t>
      </w:r>
    </w:p>
    <w:p>
      <w:pPr>
        <w:pStyle w:val="BodyText"/>
        <w:spacing w:line="252" w:lineRule="exact"/>
        <w:ind w:left="1702"/>
      </w:pPr>
      <w:r>
        <w:rPr/>
        <w:t>(Representante</w:t>
      </w:r>
      <w:r>
        <w:rPr>
          <w:spacing w:val="-2"/>
        </w:rPr>
        <w:t> </w:t>
      </w:r>
      <w:r>
        <w:rPr/>
        <w:t>Legal)</w:t>
      </w:r>
    </w:p>
    <w:p>
      <w:pPr>
        <w:pStyle w:val="BodyText"/>
        <w:ind w:left="1702" w:right="7371"/>
      </w:pPr>
      <w:r>
        <w:rPr/>
        <w:t>(Cargo do Representante Legal)</w:t>
      </w:r>
      <w:r>
        <w:rPr>
          <w:spacing w:val="-52"/>
        </w:rPr>
        <w:t> </w:t>
      </w:r>
      <w:r>
        <w:rPr/>
        <w:t>(CPF/MF)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0</wp:posOffset>
            </wp:positionH>
            <wp:positionV relativeFrom="paragraph">
              <wp:posOffset>187311</wp:posOffset>
            </wp:positionV>
            <wp:extent cx="7539546" cy="17087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546" cy="17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⮚"/>
      <w:lvlJc w:val="left"/>
      <w:pPr>
        <w:ind w:left="1702" w:hanging="286"/>
      </w:pPr>
      <w:rPr>
        <w:rFonts w:hint="default" w:ascii="Segoe UI Symbol" w:hAnsi="Segoe UI Symbol" w:eastAsia="Segoe UI Symbol" w:cs="Segoe UI 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20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41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61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82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03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23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44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65" w:hanging="2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795" w:right="2224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702" w:right="898" w:firstLine="56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2022-01-18T12:12:39Z</dcterms:created>
  <dcterms:modified xsi:type="dcterms:W3CDTF">2022-01-18T12:12:39Z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