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099148C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  <w:r w:rsidRPr="006D518F">
        <w:rPr>
          <w:b/>
          <w:bCs/>
          <w:sz w:val="22"/>
          <w:szCs w:val="22"/>
        </w:rPr>
        <w:t xml:space="preserve">PORTARIA PRESIDENCIAL CAU/SP Nº </w:t>
      </w:r>
      <w:r w:rsidR="0045733A">
        <w:rPr>
          <w:b/>
          <w:bCs/>
          <w:sz w:val="22"/>
          <w:szCs w:val="22"/>
        </w:rPr>
        <w:t>519</w:t>
      </w:r>
      <w:r w:rsidR="00DF0C36">
        <w:rPr>
          <w:b/>
          <w:bCs/>
          <w:sz w:val="22"/>
          <w:szCs w:val="22"/>
        </w:rPr>
        <w:t xml:space="preserve">, </w:t>
      </w:r>
      <w:r w:rsidRPr="006D518F">
        <w:rPr>
          <w:b/>
          <w:bCs/>
          <w:sz w:val="22"/>
          <w:szCs w:val="22"/>
        </w:rPr>
        <w:t xml:space="preserve">DE </w:t>
      </w:r>
      <w:r w:rsidR="0045733A">
        <w:rPr>
          <w:b/>
          <w:bCs/>
          <w:sz w:val="22"/>
          <w:szCs w:val="22"/>
        </w:rPr>
        <w:t>31</w:t>
      </w:r>
      <w:r w:rsidRPr="006D518F">
        <w:rPr>
          <w:b/>
          <w:bCs/>
          <w:sz w:val="22"/>
          <w:szCs w:val="22"/>
        </w:rPr>
        <w:t xml:space="preserve"> DE </w:t>
      </w:r>
      <w:r w:rsidR="0045733A">
        <w:rPr>
          <w:b/>
          <w:bCs/>
          <w:sz w:val="22"/>
          <w:szCs w:val="22"/>
        </w:rPr>
        <w:t>MAIO</w:t>
      </w:r>
      <w:r w:rsidR="00907834" w:rsidRPr="006D518F">
        <w:rPr>
          <w:b/>
          <w:bCs/>
          <w:sz w:val="22"/>
          <w:szCs w:val="22"/>
        </w:rPr>
        <w:t xml:space="preserve"> </w:t>
      </w:r>
      <w:r w:rsidRPr="006D518F">
        <w:rPr>
          <w:b/>
          <w:bCs/>
          <w:sz w:val="22"/>
          <w:szCs w:val="22"/>
        </w:rPr>
        <w:t>DE 202</w:t>
      </w:r>
      <w:r w:rsidR="00DF0C36">
        <w:rPr>
          <w:b/>
          <w:bCs/>
          <w:sz w:val="22"/>
          <w:szCs w:val="22"/>
        </w:rPr>
        <w:t>3</w:t>
      </w:r>
      <w:r w:rsidRPr="006D518F">
        <w:rPr>
          <w:b/>
          <w:bCs/>
          <w:sz w:val="22"/>
          <w:szCs w:val="22"/>
        </w:rPr>
        <w:t>.</w:t>
      </w:r>
    </w:p>
    <w:p w14:paraId="7F378BE1" w14:textId="77777777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</w:p>
    <w:p w14:paraId="10FE457B" w14:textId="1768BC6C" w:rsidR="00EC777C" w:rsidRPr="00FA6AAB" w:rsidRDefault="00870E6E" w:rsidP="00870E6E">
      <w:pPr>
        <w:pStyle w:val="Default"/>
        <w:ind w:left="5103" w:right="-1"/>
        <w:jc w:val="both"/>
        <w:rPr>
          <w:rFonts w:ascii="Times New Roman" w:hAnsi="Times New Roman" w:cs="Times New Roman"/>
          <w:sz w:val="22"/>
          <w:szCs w:val="22"/>
        </w:rPr>
      </w:pPr>
      <w:r w:rsidRPr="00FA6AAB">
        <w:rPr>
          <w:rFonts w:ascii="Times New Roman" w:hAnsi="Times New Roman" w:cs="Times New Roman"/>
          <w:sz w:val="22"/>
          <w:szCs w:val="22"/>
        </w:rPr>
        <w:t xml:space="preserve">Altera a Portaria Presidencial CAU/SP n.º </w:t>
      </w:r>
      <w:r w:rsidR="0045733A">
        <w:rPr>
          <w:rFonts w:ascii="Times New Roman" w:hAnsi="Times New Roman" w:cs="Times New Roman"/>
          <w:sz w:val="22"/>
          <w:szCs w:val="22"/>
        </w:rPr>
        <w:t>479</w:t>
      </w:r>
      <w:r w:rsidRPr="00FA6AAB">
        <w:rPr>
          <w:rFonts w:ascii="Times New Roman" w:hAnsi="Times New Roman" w:cs="Times New Roman"/>
          <w:sz w:val="22"/>
          <w:szCs w:val="22"/>
        </w:rPr>
        <w:t xml:space="preserve">, de </w:t>
      </w:r>
      <w:r w:rsidR="0045733A">
        <w:rPr>
          <w:rFonts w:ascii="Times New Roman" w:hAnsi="Times New Roman" w:cs="Times New Roman"/>
          <w:sz w:val="22"/>
          <w:szCs w:val="22"/>
        </w:rPr>
        <w:t>23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dezembro de 2022, que </w:t>
      </w:r>
      <w:r w:rsidR="00FA6AAB" w:rsidRPr="00FA6AAB">
        <w:rPr>
          <w:rFonts w:ascii="Times New Roman" w:hAnsi="Times New Roman" w:cs="Times New Roman"/>
          <w:sz w:val="22"/>
          <w:szCs w:val="22"/>
        </w:rPr>
        <w:t xml:space="preserve">institui </w:t>
      </w:r>
      <w:r w:rsidR="0045733A">
        <w:rPr>
          <w:rFonts w:ascii="Times New Roman" w:hAnsi="Times New Roman" w:cs="Times New Roman"/>
          <w:sz w:val="22"/>
          <w:szCs w:val="22"/>
        </w:rPr>
        <w:t>o Grupo de Trabalho GT – IES</w:t>
      </w:r>
      <w:r w:rsidR="00FF70C2">
        <w:rPr>
          <w:rFonts w:ascii="Times New Roman" w:hAnsi="Times New Roman" w:cs="Times New Roman"/>
          <w:sz w:val="22"/>
          <w:szCs w:val="22"/>
        </w:rPr>
        <w:t xml:space="preserve">, </w:t>
      </w:r>
      <w:r w:rsidR="00FF70C2" w:rsidRPr="00FF70C2">
        <w:rPr>
          <w:rFonts w:ascii="Times New Roman" w:hAnsi="Times New Roman" w:cs="Times New Roman"/>
          <w:sz w:val="22"/>
          <w:szCs w:val="22"/>
        </w:rPr>
        <w:t>para realizar diligências junto às Instituições de Ensino Superior (IES), nomeia seus membros e dá outras providências.</w:t>
      </w:r>
    </w:p>
    <w:p w14:paraId="05BC3436" w14:textId="77777777" w:rsidR="00EC777C" w:rsidRPr="006D518F" w:rsidRDefault="00EC777C" w:rsidP="00870E6E">
      <w:pPr>
        <w:pStyle w:val="Default"/>
        <w:ind w:left="567" w:right="-1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6D518F" w:rsidRDefault="0081320B" w:rsidP="00870E6E">
      <w:pPr>
        <w:tabs>
          <w:tab w:val="left" w:pos="8430"/>
        </w:tabs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ab/>
      </w:r>
    </w:p>
    <w:p w14:paraId="337E957A" w14:textId="2A1E65C9" w:rsidR="00870E6E" w:rsidRPr="003754E3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870E6E">
        <w:rPr>
          <w:sz w:val="22"/>
          <w:szCs w:val="22"/>
        </w:rPr>
        <w:t xml:space="preserve">Portaria Presidencial CAU/SP n.º </w:t>
      </w:r>
      <w:r w:rsidR="00FA6AAB">
        <w:rPr>
          <w:sz w:val="22"/>
          <w:szCs w:val="22"/>
        </w:rPr>
        <w:t>4</w:t>
      </w:r>
      <w:r w:rsidR="00FF70C2">
        <w:rPr>
          <w:sz w:val="22"/>
          <w:szCs w:val="22"/>
        </w:rPr>
        <w:t>7</w:t>
      </w:r>
      <w:r w:rsidR="00FA6AAB">
        <w:rPr>
          <w:sz w:val="22"/>
          <w:szCs w:val="22"/>
        </w:rPr>
        <w:t>9</w:t>
      </w:r>
      <w:r w:rsidRPr="00870E6E">
        <w:rPr>
          <w:sz w:val="22"/>
          <w:szCs w:val="22"/>
        </w:rPr>
        <w:t xml:space="preserve">, de </w:t>
      </w:r>
      <w:r w:rsidR="00FF70C2">
        <w:rPr>
          <w:sz w:val="22"/>
          <w:szCs w:val="22"/>
        </w:rPr>
        <w:t>23</w:t>
      </w:r>
      <w:r w:rsidRPr="00870E6E">
        <w:rPr>
          <w:sz w:val="22"/>
          <w:szCs w:val="22"/>
        </w:rPr>
        <w:t xml:space="preserve"> de dezembro de 2022,</w:t>
      </w:r>
      <w:r w:rsidR="00FF70C2">
        <w:rPr>
          <w:sz w:val="22"/>
          <w:szCs w:val="22"/>
        </w:rPr>
        <w:t xml:space="preserve"> </w:t>
      </w:r>
      <w:r w:rsidR="00FF70C2" w:rsidRPr="00FF70C2">
        <w:rPr>
          <w:sz w:val="22"/>
          <w:szCs w:val="22"/>
        </w:rPr>
        <w:t>que institui o Grupo de Trabalho GT – IES, para realizar diligências junto às Instituições de Ensino Superior (IES), nomeia seus m</w:t>
      </w:r>
      <w:r w:rsidR="00FF70C2">
        <w:rPr>
          <w:sz w:val="22"/>
          <w:szCs w:val="22"/>
        </w:rPr>
        <w:t>embros e dá outras providências; e</w:t>
      </w:r>
    </w:p>
    <w:p w14:paraId="3D32A219" w14:textId="77777777" w:rsidR="003754E3" w:rsidRPr="003754E3" w:rsidRDefault="003754E3" w:rsidP="00870E6E">
      <w:pPr>
        <w:ind w:left="567" w:right="-1"/>
        <w:jc w:val="both"/>
        <w:rPr>
          <w:sz w:val="22"/>
          <w:szCs w:val="22"/>
        </w:rPr>
      </w:pPr>
    </w:p>
    <w:p w14:paraId="69E71A60" w14:textId="55F2318C" w:rsidR="00EC777C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 xml:space="preserve">Considerando a solicitação contida no Memorando nº </w:t>
      </w:r>
      <w:r w:rsidR="00FF70C2">
        <w:rPr>
          <w:sz w:val="22"/>
          <w:szCs w:val="22"/>
        </w:rPr>
        <w:t>1</w:t>
      </w:r>
      <w:r w:rsidR="00FA6AAB">
        <w:rPr>
          <w:sz w:val="22"/>
          <w:szCs w:val="22"/>
        </w:rPr>
        <w:t>28</w:t>
      </w:r>
      <w:r w:rsidRPr="003754E3">
        <w:rPr>
          <w:sz w:val="22"/>
          <w:szCs w:val="22"/>
        </w:rPr>
        <w:t>/202</w:t>
      </w:r>
      <w:r w:rsidR="00FA6AAB">
        <w:rPr>
          <w:sz w:val="22"/>
          <w:szCs w:val="22"/>
        </w:rPr>
        <w:t>3</w:t>
      </w:r>
      <w:r w:rsidR="00FF70C2">
        <w:rPr>
          <w:sz w:val="22"/>
          <w:szCs w:val="22"/>
        </w:rPr>
        <w:t xml:space="preserve"> </w:t>
      </w:r>
      <w:r w:rsidR="00FF70C2" w:rsidRPr="003754E3">
        <w:rPr>
          <w:sz w:val="22"/>
          <w:szCs w:val="22"/>
        </w:rPr>
        <w:t>CAU/</w:t>
      </w:r>
      <w:r w:rsidR="00FF70C2">
        <w:rPr>
          <w:sz w:val="22"/>
          <w:szCs w:val="22"/>
        </w:rPr>
        <w:t>GADM/GP</w:t>
      </w:r>
      <w:r w:rsidRPr="003754E3">
        <w:rPr>
          <w:sz w:val="22"/>
          <w:szCs w:val="22"/>
        </w:rPr>
        <w:t xml:space="preserve">, nos autos do Processo de Gestão de Pessoas nº </w:t>
      </w:r>
      <w:r w:rsidR="00FA6AAB">
        <w:rPr>
          <w:sz w:val="22"/>
          <w:szCs w:val="22"/>
        </w:rPr>
        <w:t>049</w:t>
      </w:r>
      <w:r w:rsidRPr="003754E3">
        <w:rPr>
          <w:sz w:val="22"/>
          <w:szCs w:val="22"/>
        </w:rPr>
        <w:t xml:space="preserve">/2022, Processo SEI nº </w:t>
      </w:r>
      <w:r w:rsidR="00FF70C2" w:rsidRPr="00FF70C2">
        <w:rPr>
          <w:sz w:val="22"/>
          <w:szCs w:val="22"/>
        </w:rPr>
        <w:t>00179.001452/2023-71</w:t>
      </w:r>
      <w:r w:rsidR="00FF70C2">
        <w:rPr>
          <w:sz w:val="22"/>
          <w:szCs w:val="22"/>
        </w:rPr>
        <w:t>.</w:t>
      </w:r>
    </w:p>
    <w:p w14:paraId="28A26720" w14:textId="77777777" w:rsidR="00870E6E" w:rsidRPr="006D518F" w:rsidRDefault="00870E6E" w:rsidP="00870E6E">
      <w:pPr>
        <w:ind w:left="567" w:right="-1"/>
        <w:jc w:val="both"/>
        <w:rPr>
          <w:sz w:val="22"/>
          <w:szCs w:val="22"/>
        </w:rPr>
      </w:pPr>
    </w:p>
    <w:p w14:paraId="61EBD659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RESOLVE:</w:t>
      </w:r>
    </w:p>
    <w:p w14:paraId="2F8B0FBE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</w:p>
    <w:p w14:paraId="04E7A5B9" w14:textId="6E500E89" w:rsidR="00EC777C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Art. 1° </w:t>
      </w:r>
      <w:r w:rsidR="00870E6E">
        <w:rPr>
          <w:rFonts w:ascii="Times New Roman" w:hAnsi="Times New Roman" w:cs="Times New Roman"/>
          <w:sz w:val="22"/>
          <w:szCs w:val="22"/>
        </w:rPr>
        <w:t xml:space="preserve">Alterar </w:t>
      </w:r>
      <w:r w:rsidR="00FA6AAB">
        <w:rPr>
          <w:rFonts w:ascii="Times New Roman" w:hAnsi="Times New Roman" w:cs="Times New Roman"/>
          <w:sz w:val="22"/>
          <w:szCs w:val="22"/>
        </w:rPr>
        <w:t>o art. 3º,</w:t>
      </w:r>
      <w:r w:rsidR="00870E6E">
        <w:rPr>
          <w:rFonts w:ascii="Times New Roman" w:hAnsi="Times New Roman" w:cs="Times New Roman"/>
          <w:sz w:val="22"/>
          <w:szCs w:val="22"/>
        </w:rPr>
        <w:t xml:space="preserve"> da Portaria Presidencial CAU/SP n.º </w:t>
      </w:r>
      <w:r w:rsidR="00FF70C2">
        <w:rPr>
          <w:rFonts w:ascii="Times New Roman" w:hAnsi="Times New Roman" w:cs="Times New Roman"/>
          <w:sz w:val="22"/>
          <w:szCs w:val="22"/>
        </w:rPr>
        <w:t>47</w:t>
      </w:r>
      <w:r w:rsidR="00FA6AAB">
        <w:rPr>
          <w:rFonts w:ascii="Times New Roman" w:hAnsi="Times New Roman" w:cs="Times New Roman"/>
          <w:sz w:val="22"/>
          <w:szCs w:val="22"/>
        </w:rPr>
        <w:t>9</w:t>
      </w:r>
      <w:r w:rsidR="00870E6E">
        <w:rPr>
          <w:rFonts w:ascii="Times New Roman" w:hAnsi="Times New Roman" w:cs="Times New Roman"/>
          <w:sz w:val="22"/>
          <w:szCs w:val="22"/>
        </w:rPr>
        <w:t xml:space="preserve">, de </w:t>
      </w:r>
      <w:r w:rsidR="00FF70C2">
        <w:rPr>
          <w:rFonts w:ascii="Times New Roman" w:hAnsi="Times New Roman" w:cs="Times New Roman"/>
          <w:sz w:val="22"/>
          <w:szCs w:val="22"/>
        </w:rPr>
        <w:t>23</w:t>
      </w:r>
      <w:r w:rsidR="00870E6E">
        <w:rPr>
          <w:rFonts w:ascii="Times New Roman" w:hAnsi="Times New Roman" w:cs="Times New Roman"/>
          <w:sz w:val="22"/>
          <w:szCs w:val="22"/>
        </w:rPr>
        <w:t xml:space="preserve"> de dezembro de 2022, para constar:</w:t>
      </w:r>
    </w:p>
    <w:p w14:paraId="0EAE6035" w14:textId="77777777" w:rsidR="00870E6E" w:rsidRDefault="00870E6E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2B27FC" w14:textId="77777777" w:rsidR="00FF70C2" w:rsidRPr="00FF70C2" w:rsidRDefault="00FF70C2" w:rsidP="00FF70C2">
      <w:pPr>
        <w:ind w:left="1134" w:right="-1"/>
        <w:jc w:val="both"/>
        <w:rPr>
          <w:i/>
          <w:sz w:val="22"/>
          <w:szCs w:val="22"/>
        </w:rPr>
      </w:pPr>
      <w:r w:rsidRPr="00FF70C2">
        <w:rPr>
          <w:i/>
          <w:sz w:val="22"/>
          <w:szCs w:val="22"/>
        </w:rPr>
        <w:t>Art. 3º O Grupo de Trabalho será integrado pelos seguintes empregados do CAU/SP:</w:t>
      </w:r>
    </w:p>
    <w:p w14:paraId="3FA9A2EC" w14:textId="77777777" w:rsidR="00FF70C2" w:rsidRPr="00FF70C2" w:rsidRDefault="00FF70C2" w:rsidP="00FF70C2">
      <w:pPr>
        <w:ind w:left="1134" w:right="-1"/>
        <w:jc w:val="both"/>
        <w:rPr>
          <w:i/>
          <w:sz w:val="22"/>
          <w:szCs w:val="22"/>
        </w:rPr>
      </w:pPr>
    </w:p>
    <w:p w14:paraId="40E90B4E" w14:textId="78592F7A" w:rsidR="00FF70C2" w:rsidRDefault="00FF70C2" w:rsidP="00FF70C2">
      <w:pPr>
        <w:ind w:left="1134" w:right="-1"/>
        <w:jc w:val="both"/>
        <w:rPr>
          <w:i/>
          <w:sz w:val="22"/>
          <w:szCs w:val="22"/>
        </w:rPr>
      </w:pPr>
      <w:r w:rsidRPr="00FF70C2">
        <w:rPr>
          <w:i/>
          <w:sz w:val="22"/>
          <w:szCs w:val="22"/>
        </w:rPr>
        <w:t>I.</w:t>
      </w:r>
      <w:r w:rsidRPr="00FF70C2">
        <w:rPr>
          <w:i/>
          <w:sz w:val="22"/>
          <w:szCs w:val="22"/>
        </w:rPr>
        <w:tab/>
      </w:r>
      <w:r w:rsidRPr="00FF70C2">
        <w:rPr>
          <w:i/>
          <w:sz w:val="22"/>
          <w:szCs w:val="22"/>
        </w:rPr>
        <w:t>Gustavo Marcondes Massimino, Coordenador Técnico de Atendimento, Matrícula 342</w:t>
      </w:r>
      <w:r w:rsidR="00362D33">
        <w:rPr>
          <w:i/>
          <w:sz w:val="22"/>
          <w:szCs w:val="22"/>
        </w:rPr>
        <w:t>;</w:t>
      </w:r>
    </w:p>
    <w:p w14:paraId="69DC104C" w14:textId="792FE739" w:rsidR="00FF70C2" w:rsidRPr="00FF70C2" w:rsidRDefault="00FF70C2" w:rsidP="00FF70C2">
      <w:pPr>
        <w:ind w:left="1134" w:right="-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II. </w:t>
      </w:r>
      <w:r w:rsidRPr="00FF70C2">
        <w:rPr>
          <w:i/>
          <w:sz w:val="22"/>
          <w:szCs w:val="22"/>
        </w:rPr>
        <w:t xml:space="preserve">Marcelo </w:t>
      </w:r>
      <w:proofErr w:type="spellStart"/>
      <w:r w:rsidRPr="00FF70C2">
        <w:rPr>
          <w:i/>
          <w:sz w:val="22"/>
          <w:szCs w:val="22"/>
        </w:rPr>
        <w:t>Gonzales</w:t>
      </w:r>
      <w:proofErr w:type="spellEnd"/>
      <w:r w:rsidRPr="00FF70C2">
        <w:rPr>
          <w:i/>
          <w:sz w:val="22"/>
          <w:szCs w:val="22"/>
        </w:rPr>
        <w:t xml:space="preserve"> Gimenez, Agente de fiscalização, Matrícula 126;</w:t>
      </w:r>
    </w:p>
    <w:p w14:paraId="3A6A2846" w14:textId="3DC66726" w:rsidR="00FF70C2" w:rsidRPr="00FF70C2" w:rsidRDefault="00FF70C2" w:rsidP="00FF70C2">
      <w:pPr>
        <w:ind w:left="1134" w:right="-1"/>
        <w:jc w:val="both"/>
        <w:rPr>
          <w:i/>
          <w:sz w:val="22"/>
          <w:szCs w:val="22"/>
        </w:rPr>
      </w:pPr>
      <w:r w:rsidRPr="00FF70C2">
        <w:rPr>
          <w:i/>
          <w:sz w:val="22"/>
          <w:szCs w:val="22"/>
        </w:rPr>
        <w:t>II</w:t>
      </w:r>
      <w:r>
        <w:rPr>
          <w:i/>
          <w:sz w:val="22"/>
          <w:szCs w:val="22"/>
        </w:rPr>
        <w:t>I</w:t>
      </w:r>
      <w:r w:rsidRPr="00FF70C2">
        <w:rPr>
          <w:i/>
          <w:sz w:val="22"/>
          <w:szCs w:val="22"/>
        </w:rPr>
        <w:t>.</w:t>
      </w:r>
      <w:r w:rsidRPr="00FF70C2">
        <w:rPr>
          <w:i/>
          <w:sz w:val="22"/>
          <w:szCs w:val="22"/>
        </w:rPr>
        <w:tab/>
        <w:t>Marta Maria Lagreca de Sales, Gerente Técnica, Matrícula 331;</w:t>
      </w:r>
    </w:p>
    <w:p w14:paraId="7E8CA51C" w14:textId="0509AD24" w:rsidR="00FF70C2" w:rsidRPr="00FF70C2" w:rsidRDefault="00FF70C2" w:rsidP="00FF70C2">
      <w:pPr>
        <w:ind w:left="1134" w:right="-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IV</w:t>
      </w:r>
      <w:r w:rsidRPr="00FF70C2">
        <w:rPr>
          <w:i/>
          <w:sz w:val="22"/>
          <w:szCs w:val="22"/>
        </w:rPr>
        <w:t>.</w:t>
      </w:r>
      <w:r w:rsidRPr="00FF70C2">
        <w:rPr>
          <w:i/>
          <w:sz w:val="22"/>
          <w:szCs w:val="22"/>
        </w:rPr>
        <w:tab/>
        <w:t>Velta Maria Krauklis de Oliveira, Coordenadora Técnica de E</w:t>
      </w:r>
      <w:r>
        <w:rPr>
          <w:i/>
          <w:sz w:val="22"/>
          <w:szCs w:val="22"/>
        </w:rPr>
        <w:t>nsino e Formação, Matrícula 230.</w:t>
      </w:r>
    </w:p>
    <w:p w14:paraId="7D4C1805" w14:textId="77777777" w:rsidR="00FF70C2" w:rsidRPr="00FF70C2" w:rsidRDefault="00FF70C2" w:rsidP="00FF70C2">
      <w:pPr>
        <w:ind w:left="1134" w:right="-1"/>
        <w:jc w:val="both"/>
        <w:rPr>
          <w:i/>
          <w:sz w:val="22"/>
          <w:szCs w:val="22"/>
        </w:rPr>
      </w:pPr>
    </w:p>
    <w:p w14:paraId="5F02C143" w14:textId="38EE9C03" w:rsidR="00FF70C2" w:rsidRPr="00FF70C2" w:rsidRDefault="00FF70C2" w:rsidP="00FF70C2">
      <w:pPr>
        <w:ind w:left="1134" w:right="-1"/>
        <w:jc w:val="both"/>
        <w:rPr>
          <w:i/>
          <w:sz w:val="22"/>
          <w:szCs w:val="22"/>
        </w:rPr>
      </w:pPr>
      <w:r w:rsidRPr="00FF70C2">
        <w:rPr>
          <w:i/>
          <w:sz w:val="22"/>
          <w:szCs w:val="22"/>
        </w:rPr>
        <w:t xml:space="preserve">Parágrafo único. A coordenação do Grupo de Trabalho ficará a cargo de </w:t>
      </w:r>
      <w:r w:rsidR="00362D33" w:rsidRPr="00FF70C2">
        <w:rPr>
          <w:i/>
          <w:sz w:val="22"/>
          <w:szCs w:val="22"/>
        </w:rPr>
        <w:t>Marta Maria Lagreca de Sales</w:t>
      </w:r>
      <w:r w:rsidRPr="00FF70C2">
        <w:rPr>
          <w:i/>
          <w:sz w:val="22"/>
          <w:szCs w:val="22"/>
        </w:rPr>
        <w:t xml:space="preserve"> e os trabalhos de secretaria ficarão a cargo de </w:t>
      </w:r>
      <w:proofErr w:type="gramStart"/>
      <w:r w:rsidRPr="00FF70C2">
        <w:rPr>
          <w:i/>
          <w:sz w:val="22"/>
          <w:szCs w:val="22"/>
        </w:rPr>
        <w:t>empregado(</w:t>
      </w:r>
      <w:proofErr w:type="gramEnd"/>
      <w:r w:rsidRPr="00FF70C2">
        <w:rPr>
          <w:i/>
          <w:sz w:val="22"/>
          <w:szCs w:val="22"/>
        </w:rPr>
        <w:t>a) a ser designado(a) na primeira reunião do Grupo.</w:t>
      </w:r>
    </w:p>
    <w:p w14:paraId="07BD0501" w14:textId="77777777" w:rsidR="00FF70C2" w:rsidRDefault="00FF70C2" w:rsidP="00870E6E">
      <w:pPr>
        <w:ind w:left="567" w:right="-1"/>
        <w:jc w:val="both"/>
        <w:rPr>
          <w:sz w:val="22"/>
          <w:szCs w:val="22"/>
        </w:rPr>
      </w:pPr>
    </w:p>
    <w:p w14:paraId="28BFD9E7" w14:textId="55F6F5A7" w:rsidR="00EC777C" w:rsidRPr="006D518F" w:rsidRDefault="005D6903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2º </w:t>
      </w:r>
      <w:r w:rsidR="00870E6E">
        <w:rPr>
          <w:sz w:val="22"/>
          <w:szCs w:val="22"/>
        </w:rPr>
        <w:t xml:space="preserve">Permanecem inalteradas as demais disposições constantes da </w:t>
      </w:r>
      <w:r w:rsidR="00870E6E" w:rsidRPr="00870E6E">
        <w:rPr>
          <w:sz w:val="22"/>
          <w:szCs w:val="22"/>
        </w:rPr>
        <w:t xml:space="preserve">Portaria Presidencial CAU/SP n.º </w:t>
      </w:r>
      <w:r w:rsidR="00FA6AAB">
        <w:rPr>
          <w:sz w:val="22"/>
          <w:szCs w:val="22"/>
        </w:rPr>
        <w:t>4</w:t>
      </w:r>
      <w:r w:rsidR="00362D33">
        <w:rPr>
          <w:sz w:val="22"/>
          <w:szCs w:val="22"/>
        </w:rPr>
        <w:t>7</w:t>
      </w:r>
      <w:r w:rsidR="00FA6AAB">
        <w:rPr>
          <w:sz w:val="22"/>
          <w:szCs w:val="22"/>
        </w:rPr>
        <w:t>9</w:t>
      </w:r>
      <w:r w:rsidR="00870E6E" w:rsidRPr="00870E6E">
        <w:rPr>
          <w:sz w:val="22"/>
          <w:szCs w:val="22"/>
        </w:rPr>
        <w:t xml:space="preserve">, de </w:t>
      </w:r>
      <w:r w:rsidR="00362D33">
        <w:rPr>
          <w:sz w:val="22"/>
          <w:szCs w:val="22"/>
        </w:rPr>
        <w:t>23</w:t>
      </w:r>
      <w:r w:rsidR="00870E6E" w:rsidRPr="00870E6E">
        <w:rPr>
          <w:sz w:val="22"/>
          <w:szCs w:val="22"/>
        </w:rPr>
        <w:t xml:space="preserve"> de dezembro de 2022</w:t>
      </w:r>
      <w:r w:rsidR="00870E6E">
        <w:rPr>
          <w:sz w:val="22"/>
          <w:szCs w:val="22"/>
        </w:rPr>
        <w:t>.</w:t>
      </w:r>
      <w:bookmarkStart w:id="0" w:name="_GoBack"/>
      <w:bookmarkEnd w:id="0"/>
    </w:p>
    <w:p w14:paraId="63172FAF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</w:p>
    <w:p w14:paraId="0B8D3255" w14:textId="1CE75421" w:rsidR="00EC777C" w:rsidRPr="006D518F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Art. 3</w:t>
      </w:r>
      <w:r w:rsidR="00EC777C" w:rsidRPr="006D518F">
        <w:rPr>
          <w:sz w:val="22"/>
          <w:szCs w:val="22"/>
        </w:rPr>
        <w:t xml:space="preserve">º Esta Portaria entra em vigor na data de sua </w:t>
      </w:r>
      <w:r w:rsidR="00757728" w:rsidRPr="006D518F">
        <w:rPr>
          <w:sz w:val="22"/>
          <w:szCs w:val="22"/>
        </w:rPr>
        <w:t>publicação</w:t>
      </w:r>
      <w:r>
        <w:rPr>
          <w:sz w:val="22"/>
          <w:szCs w:val="22"/>
        </w:rPr>
        <w:t>.</w:t>
      </w:r>
    </w:p>
    <w:p w14:paraId="42D08D9E" w14:textId="77777777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4FA0F682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62D33">
        <w:rPr>
          <w:rFonts w:ascii="Times New Roman" w:hAnsi="Times New Roman" w:cs="Times New Roman"/>
          <w:sz w:val="22"/>
          <w:szCs w:val="22"/>
        </w:rPr>
        <w:t>31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</w:t>
      </w:r>
      <w:r w:rsidR="00362D33">
        <w:rPr>
          <w:rFonts w:ascii="Times New Roman" w:hAnsi="Times New Roman" w:cs="Times New Roman"/>
          <w:sz w:val="22"/>
          <w:szCs w:val="22"/>
        </w:rPr>
        <w:t>maio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202</w:t>
      </w:r>
      <w:r w:rsidR="00DF0C36">
        <w:rPr>
          <w:rFonts w:ascii="Times New Roman" w:hAnsi="Times New Roman" w:cs="Times New Roman"/>
          <w:sz w:val="22"/>
          <w:szCs w:val="22"/>
        </w:rPr>
        <w:t>3</w:t>
      </w:r>
      <w:r w:rsidRPr="006D518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6D518F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333813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4FAD88B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6D518F" w:rsidRDefault="00554443" w:rsidP="00870E6E">
      <w:pPr>
        <w:ind w:left="567" w:right="-1"/>
        <w:jc w:val="center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Catherine Otondo</w:t>
      </w:r>
    </w:p>
    <w:p w14:paraId="6C8BBE94" w14:textId="35A55CF8" w:rsidR="00DF0C36" w:rsidRPr="006D518F" w:rsidRDefault="0089778E" w:rsidP="00870E6E">
      <w:pPr>
        <w:tabs>
          <w:tab w:val="center" w:pos="4535"/>
          <w:tab w:val="left" w:pos="7605"/>
        </w:tabs>
        <w:ind w:left="567" w:right="-1"/>
        <w:jc w:val="center"/>
        <w:rPr>
          <w:sz w:val="22"/>
          <w:szCs w:val="22"/>
        </w:rPr>
      </w:pPr>
      <w:r w:rsidRPr="006D518F">
        <w:rPr>
          <w:sz w:val="22"/>
          <w:szCs w:val="22"/>
        </w:rPr>
        <w:t>Presidente do CAU/SP</w:t>
      </w:r>
    </w:p>
    <w:sectPr w:rsidR="00DF0C36" w:rsidRPr="006D518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55C1" w14:textId="77777777" w:rsidR="006F30D1" w:rsidRDefault="006F30D1" w:rsidP="008D1B3A">
      <w:r>
        <w:separator/>
      </w:r>
    </w:p>
  </w:endnote>
  <w:endnote w:type="continuationSeparator" w:id="0">
    <w:p w14:paraId="5863910C" w14:textId="77777777" w:rsidR="006F30D1" w:rsidRDefault="006F30D1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2DE78" w14:textId="77777777" w:rsidR="006F30D1" w:rsidRDefault="006F30D1" w:rsidP="008D1B3A">
      <w:r>
        <w:separator/>
      </w:r>
    </w:p>
  </w:footnote>
  <w:footnote w:type="continuationSeparator" w:id="0">
    <w:p w14:paraId="78734022" w14:textId="77777777" w:rsidR="006F30D1" w:rsidRDefault="006F30D1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4AA"/>
    <w:multiLevelType w:val="hybridMultilevel"/>
    <w:tmpl w:val="76EC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06E1C8F"/>
    <w:multiLevelType w:val="hybridMultilevel"/>
    <w:tmpl w:val="AEC44A2C"/>
    <w:lvl w:ilvl="0" w:tplc="8D0818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F6C87"/>
    <w:multiLevelType w:val="multilevel"/>
    <w:tmpl w:val="66B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62D33"/>
    <w:rsid w:val="003754E3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5733A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009B2"/>
    <w:rsid w:val="0061024D"/>
    <w:rsid w:val="006114E5"/>
    <w:rsid w:val="00612C39"/>
    <w:rsid w:val="00612FDD"/>
    <w:rsid w:val="00616196"/>
    <w:rsid w:val="0061642D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23AF"/>
    <w:rsid w:val="006D518F"/>
    <w:rsid w:val="006F30D1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B7BAE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70E6E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551A5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D1F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0C36"/>
    <w:rsid w:val="00DF25E8"/>
    <w:rsid w:val="00E0142E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14C1A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844BB"/>
    <w:rsid w:val="00F909DF"/>
    <w:rsid w:val="00F91D73"/>
    <w:rsid w:val="00FA6AAB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0C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92179-4B6F-434F-A68B-4586A98F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41</cp:revision>
  <cp:lastPrinted>2022-01-19T16:53:00Z</cp:lastPrinted>
  <dcterms:created xsi:type="dcterms:W3CDTF">2022-05-31T17:56:00Z</dcterms:created>
  <dcterms:modified xsi:type="dcterms:W3CDTF">2023-05-31T18:50:00Z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