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3623609E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BE6A16">
        <w:rPr>
          <w:b/>
          <w:bCs/>
          <w:sz w:val="22"/>
          <w:szCs w:val="22"/>
        </w:rPr>
        <w:t>434</w:t>
      </w:r>
      <w:r w:rsidRPr="00F909DF">
        <w:rPr>
          <w:b/>
          <w:bCs/>
          <w:sz w:val="22"/>
          <w:szCs w:val="22"/>
        </w:rPr>
        <w:t xml:space="preserve">, DE </w:t>
      </w:r>
      <w:r w:rsidR="00BE6A16">
        <w:rPr>
          <w:b/>
          <w:bCs/>
          <w:sz w:val="22"/>
          <w:szCs w:val="22"/>
        </w:rPr>
        <w:t>18</w:t>
      </w:r>
      <w:r w:rsidRPr="00F909DF">
        <w:rPr>
          <w:b/>
          <w:bCs/>
          <w:sz w:val="22"/>
          <w:szCs w:val="22"/>
        </w:rPr>
        <w:t xml:space="preserve"> DE </w:t>
      </w:r>
      <w:r w:rsidR="00BE6A16">
        <w:rPr>
          <w:b/>
          <w:bCs/>
          <w:sz w:val="22"/>
          <w:szCs w:val="22"/>
        </w:rPr>
        <w:t>AGOSTO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345F103D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o profissional Assistente </w:t>
      </w:r>
      <w:r w:rsidR="00554443">
        <w:rPr>
          <w:rFonts w:ascii="Times New Roman" w:hAnsi="Times New Roman" w:cs="Times New Roman"/>
          <w:sz w:val="22"/>
          <w:szCs w:val="22"/>
        </w:rPr>
        <w:t xml:space="preserve">Administrativo de Pessoa </w:t>
      </w:r>
      <w:r w:rsidR="00BE6A16">
        <w:rPr>
          <w:rFonts w:ascii="Times New Roman" w:hAnsi="Times New Roman" w:cs="Times New Roman"/>
          <w:sz w:val="22"/>
          <w:szCs w:val="22"/>
        </w:rPr>
        <w:t>Física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BE6A16">
        <w:rPr>
          <w:rFonts w:ascii="Times New Roman" w:hAnsi="Times New Roman" w:cs="Times New Roman"/>
          <w:sz w:val="22"/>
          <w:szCs w:val="22"/>
        </w:rPr>
        <w:t>CAIO HUMBERTO BARELLA</w:t>
      </w:r>
      <w:r w:rsidRPr="00F909DF">
        <w:rPr>
          <w:rFonts w:ascii="Times New Roman" w:hAnsi="Times New Roman" w:cs="Times New Roman"/>
          <w:sz w:val="22"/>
          <w:szCs w:val="22"/>
        </w:rPr>
        <w:t>, para exercer,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 de </w:t>
      </w:r>
      <w:r w:rsidR="00554443">
        <w:rPr>
          <w:rFonts w:ascii="Times New Roman" w:hAnsi="Times New Roman" w:cs="Times New Roman"/>
          <w:sz w:val="22"/>
          <w:szCs w:val="22"/>
        </w:rPr>
        <w:t xml:space="preserve">Pessoa </w:t>
      </w:r>
      <w:r w:rsidR="00BE6A16">
        <w:rPr>
          <w:rFonts w:ascii="Times New Roman" w:hAnsi="Times New Roman" w:cs="Times New Roman"/>
          <w:sz w:val="22"/>
          <w:szCs w:val="22"/>
        </w:rPr>
        <w:t>Física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1C077D96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BE6A16">
        <w:rPr>
          <w:sz w:val="22"/>
          <w:szCs w:val="22"/>
        </w:rPr>
        <w:t>140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BE6A16">
        <w:rPr>
          <w:sz w:val="22"/>
          <w:szCs w:val="22"/>
        </w:rPr>
        <w:t>035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16D2F7B0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Supervisor de </w:t>
      </w:r>
      <w:r w:rsidR="00554443">
        <w:rPr>
          <w:rFonts w:ascii="Times New Roman" w:hAnsi="Times New Roman" w:cs="Times New Roman"/>
          <w:sz w:val="22"/>
          <w:szCs w:val="22"/>
        </w:rPr>
        <w:t xml:space="preserve">Pessoa </w:t>
      </w:r>
      <w:r w:rsidR="00BE6A16">
        <w:rPr>
          <w:rFonts w:ascii="Times New Roman" w:hAnsi="Times New Roman" w:cs="Times New Roman"/>
          <w:sz w:val="22"/>
          <w:szCs w:val="22"/>
        </w:rPr>
        <w:t>Física 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BE6A16">
        <w:rPr>
          <w:rFonts w:ascii="Times New Roman" w:hAnsi="Times New Roman" w:cs="Times New Roman"/>
          <w:sz w:val="22"/>
          <w:szCs w:val="22"/>
        </w:rPr>
        <w:t>18 de agosto</w:t>
      </w:r>
      <w:r w:rsidR="00554443">
        <w:rPr>
          <w:rFonts w:ascii="Times New Roman" w:hAnsi="Times New Roman" w:cs="Times New Roman"/>
          <w:sz w:val="22"/>
          <w:szCs w:val="22"/>
        </w:rPr>
        <w:t xml:space="preserve"> a </w:t>
      </w:r>
      <w:r w:rsidR="00BE6A16">
        <w:rPr>
          <w:rFonts w:ascii="Times New Roman" w:hAnsi="Times New Roman" w:cs="Times New Roman"/>
          <w:sz w:val="22"/>
          <w:szCs w:val="22"/>
        </w:rPr>
        <w:t>1º de setembro</w:t>
      </w:r>
      <w:r w:rsidR="00554443">
        <w:rPr>
          <w:rFonts w:ascii="Times New Roman" w:hAnsi="Times New Roman" w:cs="Times New Roman"/>
          <w:sz w:val="22"/>
          <w:szCs w:val="22"/>
        </w:rPr>
        <w:t xml:space="preserve">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o empregado público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554443">
        <w:rPr>
          <w:rFonts w:ascii="Times New Roman" w:hAnsi="Times New Roman" w:cs="Times New Roman"/>
          <w:sz w:val="22"/>
          <w:szCs w:val="22"/>
        </w:rPr>
        <w:t xml:space="preserve">Administrativo de Pessoa </w:t>
      </w:r>
      <w:r w:rsidR="00BE6A16">
        <w:rPr>
          <w:rFonts w:ascii="Times New Roman" w:hAnsi="Times New Roman" w:cs="Times New Roman"/>
          <w:sz w:val="22"/>
          <w:szCs w:val="22"/>
        </w:rPr>
        <w:t>Física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BE6A16">
        <w:rPr>
          <w:rFonts w:ascii="Times New Roman" w:hAnsi="Times New Roman" w:cs="Times New Roman"/>
          <w:sz w:val="22"/>
          <w:szCs w:val="22"/>
        </w:rPr>
        <w:t>CAIO HUMBERTO BARELLA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BE6A16">
        <w:rPr>
          <w:rFonts w:ascii="Times New Roman" w:hAnsi="Times New Roman" w:cs="Times New Roman"/>
          <w:sz w:val="22"/>
          <w:szCs w:val="22"/>
        </w:rPr>
        <w:t>276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11CBC55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o empregado substituto exercerá as funções inerentes ao cargo de Supervisor de </w:t>
      </w:r>
      <w:r w:rsidR="00554443">
        <w:rPr>
          <w:sz w:val="22"/>
          <w:szCs w:val="22"/>
        </w:rPr>
        <w:t xml:space="preserve">Pessoa </w:t>
      </w:r>
      <w:r w:rsidR="00BE6A16">
        <w:rPr>
          <w:sz w:val="22"/>
          <w:szCs w:val="22"/>
        </w:rPr>
        <w:t>Física</w:t>
      </w:r>
      <w:r w:rsidRPr="00F909DF">
        <w:rPr>
          <w:sz w:val="22"/>
          <w:szCs w:val="22"/>
        </w:rPr>
        <w:t xml:space="preserve"> do CAU/SP cumulativamente com as funções de </w:t>
      </w:r>
      <w:r w:rsidR="00554443" w:rsidRPr="00F909DF">
        <w:rPr>
          <w:sz w:val="22"/>
          <w:szCs w:val="22"/>
        </w:rPr>
        <w:t xml:space="preserve">Assistente </w:t>
      </w:r>
      <w:r w:rsidR="00554443">
        <w:rPr>
          <w:sz w:val="22"/>
          <w:szCs w:val="22"/>
        </w:rPr>
        <w:t xml:space="preserve">Administrativo de Pessoa </w:t>
      </w:r>
      <w:r w:rsidR="00BE6A16">
        <w:rPr>
          <w:sz w:val="22"/>
          <w:szCs w:val="22"/>
        </w:rPr>
        <w:t>Física</w:t>
      </w:r>
      <w:r w:rsidR="00554443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A32D1C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BE6A16">
        <w:rPr>
          <w:sz w:val="22"/>
          <w:szCs w:val="22"/>
        </w:rPr>
        <w:t>assinatura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160AC4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E6A16">
        <w:rPr>
          <w:rFonts w:ascii="Times New Roman" w:hAnsi="Times New Roman" w:cs="Times New Roman"/>
          <w:sz w:val="22"/>
          <w:szCs w:val="22"/>
        </w:rPr>
        <w:t>18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BE6A16">
        <w:rPr>
          <w:rFonts w:ascii="Times New Roman" w:hAnsi="Times New Roman" w:cs="Times New Roman"/>
          <w:sz w:val="22"/>
          <w:szCs w:val="22"/>
        </w:rPr>
        <w:t>agosto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7777777" w:rsidR="00EC777C" w:rsidRPr="00F909DF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2439AF1A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BE6A16">
        <w:rPr>
          <w:b/>
          <w:bCs/>
          <w:sz w:val="22"/>
          <w:szCs w:val="22"/>
        </w:rPr>
        <w:t>434</w:t>
      </w:r>
      <w:r w:rsidRPr="00F909DF">
        <w:rPr>
          <w:b/>
          <w:bCs/>
          <w:sz w:val="22"/>
          <w:szCs w:val="22"/>
        </w:rPr>
        <w:t xml:space="preserve">, DE </w:t>
      </w:r>
      <w:r w:rsidR="00BE6A16">
        <w:rPr>
          <w:b/>
          <w:bCs/>
          <w:sz w:val="22"/>
          <w:szCs w:val="22"/>
        </w:rPr>
        <w:t>18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BE6A16">
        <w:rPr>
          <w:b/>
          <w:bCs/>
          <w:sz w:val="22"/>
          <w:szCs w:val="22"/>
        </w:rPr>
        <w:t>AGOSTO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2355C084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 xml:space="preserve">ATRIBUIÇÕES DO CARGO DE SUPERVISOR DE </w:t>
      </w:r>
      <w:r w:rsidR="00554443">
        <w:rPr>
          <w:sz w:val="22"/>
          <w:szCs w:val="22"/>
        </w:rPr>
        <w:t xml:space="preserve">PESSOA </w:t>
      </w:r>
      <w:r w:rsidR="00BE6A16">
        <w:rPr>
          <w:sz w:val="22"/>
          <w:szCs w:val="22"/>
        </w:rPr>
        <w:t>FÍSICA</w:t>
      </w:r>
      <w:r w:rsidRPr="00F909DF">
        <w:rPr>
          <w:sz w:val="22"/>
          <w:szCs w:val="22"/>
        </w:rPr>
        <w:t xml:space="preserve"> DO CAU/SP</w:t>
      </w:r>
    </w:p>
    <w:p w14:paraId="395047A0" w14:textId="77777777" w:rsidR="00EC777C" w:rsidRDefault="00EC777C" w:rsidP="00E439A5">
      <w:pPr>
        <w:ind w:left="567" w:right="566"/>
        <w:jc w:val="center"/>
        <w:rPr>
          <w:sz w:val="22"/>
          <w:szCs w:val="22"/>
        </w:rPr>
      </w:pPr>
    </w:p>
    <w:p w14:paraId="24B6C793" w14:textId="77777777" w:rsidR="00BE6A16" w:rsidRPr="00F909DF" w:rsidRDefault="00BE6A16" w:rsidP="00E439A5">
      <w:pPr>
        <w:ind w:left="567" w:right="566"/>
        <w:jc w:val="center"/>
        <w:rPr>
          <w:sz w:val="22"/>
          <w:szCs w:val="22"/>
        </w:rPr>
      </w:pPr>
    </w:p>
    <w:p w14:paraId="767AF3DC" w14:textId="77777777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 xml:space="preserve">Garantir a análise de documentos e </w:t>
      </w:r>
      <w:proofErr w:type="spellStart"/>
      <w:r w:rsidRPr="00BE6A16">
        <w:rPr>
          <w:sz w:val="22"/>
          <w:szCs w:val="22"/>
        </w:rPr>
        <w:t>RRTs</w:t>
      </w:r>
      <w:proofErr w:type="spellEnd"/>
      <w:r w:rsidRPr="00BE6A16">
        <w:rPr>
          <w:sz w:val="22"/>
          <w:szCs w:val="22"/>
        </w:rPr>
        <w:t>, de acordo com resolução do CAU/BR.</w:t>
      </w:r>
    </w:p>
    <w:p w14:paraId="65EA23B3" w14:textId="5FE1B327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Elaborar textos informativos sobre resolução.</w:t>
      </w:r>
    </w:p>
    <w:p w14:paraId="62686FB4" w14:textId="3254BD36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Elaborar treinamentos sobre procedimentos e sistemas para as regionais e setores do CAU.</w:t>
      </w:r>
    </w:p>
    <w:p w14:paraId="5B9238E3" w14:textId="24748D79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Solicitar acervo técnico ao setor de patrimônio.</w:t>
      </w:r>
    </w:p>
    <w:p w14:paraId="139D36E8" w14:textId="67E685DB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Responder as demandas da ouvidoria do CAU/SP.</w:t>
      </w:r>
    </w:p>
    <w:p w14:paraId="11501EFA" w14:textId="446F4242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Coordenar a elaboração dos relatórios periódicos de atividade.</w:t>
      </w:r>
    </w:p>
    <w:p w14:paraId="49C1153E" w14:textId="6DD132C5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Aferir e monitorar o progresso das metas e objetivos da área, por meio de indicadores específicos.</w:t>
      </w:r>
    </w:p>
    <w:p w14:paraId="0F58BCC0" w14:textId="4114FADE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Assessorar na elaboração do relatório de gestão, conforme normas estabelecidas.</w:t>
      </w:r>
    </w:p>
    <w:p w14:paraId="5A4DC154" w14:textId="6EE8E262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Elaborar o plano de trabalho anual de sua área, visando a viabilização dos objetivos estratégicos, otimizando recursos humanos e financeiros da Instit</w:t>
      </w:r>
      <w:bookmarkStart w:id="0" w:name="_GoBack"/>
      <w:bookmarkEnd w:id="0"/>
      <w:r w:rsidRPr="00BE6A16">
        <w:rPr>
          <w:sz w:val="22"/>
          <w:szCs w:val="22"/>
        </w:rPr>
        <w:t>uição.</w:t>
      </w:r>
    </w:p>
    <w:p w14:paraId="73FE9A77" w14:textId="2E69BDBB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Estruturar e conduzir as atividades e rotinas de sua área.</w:t>
      </w:r>
    </w:p>
    <w:p w14:paraId="0978B71A" w14:textId="0B368D70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Identificar e propor melhoria contínua nos processos e nos modelos de gestão visando a excelência da Instituição.</w:t>
      </w:r>
    </w:p>
    <w:p w14:paraId="77151B43" w14:textId="18747369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P</w:t>
      </w:r>
      <w:r w:rsidRPr="00BE6A16">
        <w:rPr>
          <w:sz w:val="22"/>
          <w:szCs w:val="22"/>
        </w:rPr>
        <w:t>articipar ativamente do processo de planejamento estratégico, contribuindo para o alcance dos objetivos organizacionais, à luz das políticas e normas da instituição e as legislações pertinentes.</w:t>
      </w:r>
    </w:p>
    <w:p w14:paraId="7FC3C9BB" w14:textId="278FF4B1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57D89DFD" w14:textId="324F3BD2" w:rsidR="00EC777C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Prestar orientações sobre as práticas e rotinas setoriais aos membros da equipe.</w:t>
      </w:r>
    </w:p>
    <w:sectPr w:rsidR="00EC777C" w:rsidRPr="00BE6A1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5578" w14:textId="77777777" w:rsidR="00105172" w:rsidRDefault="00105172" w:rsidP="008D1B3A">
      <w:r>
        <w:separator/>
      </w:r>
    </w:p>
  </w:endnote>
  <w:endnote w:type="continuationSeparator" w:id="0">
    <w:p w14:paraId="7CCEF77F" w14:textId="77777777" w:rsidR="00105172" w:rsidRDefault="00105172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728E" w14:textId="77777777" w:rsidR="00105172" w:rsidRDefault="00105172" w:rsidP="008D1B3A">
      <w:r>
        <w:separator/>
      </w:r>
    </w:p>
  </w:footnote>
  <w:footnote w:type="continuationSeparator" w:id="0">
    <w:p w14:paraId="374C567E" w14:textId="77777777" w:rsidR="00105172" w:rsidRDefault="00105172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CCF72F5E-CE57-4F2E-965B-C07935A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7</cp:revision>
  <cp:lastPrinted>2022-01-19T16:53:00Z</cp:lastPrinted>
  <dcterms:created xsi:type="dcterms:W3CDTF">2022-05-31T17:56:00Z</dcterms:created>
  <dcterms:modified xsi:type="dcterms:W3CDTF">2022-08-19T13:37:00Z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