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2799E" w14:textId="08157770" w:rsidR="00E32FFC" w:rsidRPr="00CC15FB" w:rsidRDefault="00E32FFC" w:rsidP="00A84A85">
      <w:pPr>
        <w:ind w:left="567" w:right="566"/>
        <w:contextualSpacing/>
        <w:jc w:val="center"/>
        <w:rPr>
          <w:b/>
          <w:color w:val="000000" w:themeColor="text1"/>
          <w:sz w:val="22"/>
          <w:szCs w:val="22"/>
        </w:rPr>
      </w:pPr>
      <w:r w:rsidRPr="00A84A85">
        <w:rPr>
          <w:b/>
          <w:sz w:val="22"/>
          <w:szCs w:val="22"/>
        </w:rPr>
        <w:t xml:space="preserve">PORTARIA PRESIDENCIAL CAU/SP Nº </w:t>
      </w:r>
      <w:r w:rsidR="00E82C62">
        <w:rPr>
          <w:b/>
          <w:sz w:val="22"/>
          <w:szCs w:val="22"/>
        </w:rPr>
        <w:t>418</w:t>
      </w:r>
      <w:r w:rsidRPr="00A84A85">
        <w:rPr>
          <w:b/>
          <w:sz w:val="22"/>
          <w:szCs w:val="22"/>
        </w:rPr>
        <w:t xml:space="preserve">, DE </w:t>
      </w:r>
      <w:r w:rsidR="00E82C62">
        <w:rPr>
          <w:b/>
          <w:sz w:val="22"/>
          <w:szCs w:val="22"/>
        </w:rPr>
        <w:t>27</w:t>
      </w:r>
      <w:r w:rsidR="00112B1D" w:rsidRPr="00CC15FB">
        <w:rPr>
          <w:b/>
          <w:color w:val="000000" w:themeColor="text1"/>
          <w:sz w:val="22"/>
          <w:szCs w:val="22"/>
        </w:rPr>
        <w:t xml:space="preserve"> </w:t>
      </w:r>
      <w:r w:rsidRPr="00CC15FB">
        <w:rPr>
          <w:b/>
          <w:color w:val="000000" w:themeColor="text1"/>
          <w:sz w:val="22"/>
          <w:szCs w:val="22"/>
        </w:rPr>
        <w:t xml:space="preserve">DE </w:t>
      </w:r>
      <w:r w:rsidR="006A6E6A">
        <w:rPr>
          <w:b/>
          <w:color w:val="000000" w:themeColor="text1"/>
          <w:sz w:val="22"/>
          <w:szCs w:val="22"/>
        </w:rPr>
        <w:t>JUNHO</w:t>
      </w:r>
      <w:r w:rsidRPr="00CC15FB">
        <w:rPr>
          <w:b/>
          <w:color w:val="000000" w:themeColor="text1"/>
          <w:sz w:val="22"/>
          <w:szCs w:val="22"/>
        </w:rPr>
        <w:t xml:space="preserve"> DE 202</w:t>
      </w:r>
      <w:r w:rsidR="00A84A85" w:rsidRPr="00CC15FB">
        <w:rPr>
          <w:b/>
          <w:color w:val="000000" w:themeColor="text1"/>
          <w:sz w:val="22"/>
          <w:szCs w:val="22"/>
        </w:rPr>
        <w:t>2</w:t>
      </w:r>
      <w:r w:rsidRPr="00CC15FB">
        <w:rPr>
          <w:b/>
          <w:color w:val="000000" w:themeColor="text1"/>
          <w:sz w:val="22"/>
          <w:szCs w:val="22"/>
        </w:rPr>
        <w:t>.</w:t>
      </w:r>
    </w:p>
    <w:p w14:paraId="34D08B39" w14:textId="77777777" w:rsidR="00E32FFC" w:rsidRPr="006A6E6A" w:rsidRDefault="00E32FFC" w:rsidP="00A84A85">
      <w:pPr>
        <w:ind w:left="567" w:right="566"/>
        <w:contextualSpacing/>
        <w:jc w:val="both"/>
        <w:rPr>
          <w:b/>
          <w:color w:val="FF0000"/>
          <w:sz w:val="22"/>
          <w:szCs w:val="22"/>
        </w:rPr>
      </w:pPr>
    </w:p>
    <w:p w14:paraId="3F79E7F8" w14:textId="69E159AC" w:rsidR="00E32FFC" w:rsidRPr="00E82C62" w:rsidRDefault="00E32FFC" w:rsidP="00A84A85">
      <w:pPr>
        <w:ind w:left="5103" w:right="566"/>
        <w:contextualSpacing/>
        <w:jc w:val="both"/>
        <w:rPr>
          <w:sz w:val="22"/>
          <w:szCs w:val="22"/>
        </w:rPr>
      </w:pPr>
      <w:r w:rsidRPr="00E82C62">
        <w:rPr>
          <w:sz w:val="22"/>
          <w:szCs w:val="22"/>
        </w:rPr>
        <w:t xml:space="preserve">Institui </w:t>
      </w:r>
      <w:r w:rsidR="00E82C62">
        <w:rPr>
          <w:sz w:val="22"/>
          <w:szCs w:val="22"/>
        </w:rPr>
        <w:t>o</w:t>
      </w:r>
      <w:r w:rsidRPr="00E82C62">
        <w:rPr>
          <w:sz w:val="22"/>
          <w:szCs w:val="22"/>
        </w:rPr>
        <w:t xml:space="preserve"> </w:t>
      </w:r>
      <w:r w:rsidR="006A6E6A" w:rsidRPr="00E82C62">
        <w:rPr>
          <w:sz w:val="22"/>
          <w:szCs w:val="22"/>
        </w:rPr>
        <w:t>Comitê de Avaliação e Monitoramento do Programa de Benefícios</w:t>
      </w:r>
      <w:r w:rsidR="00FA19EE" w:rsidRPr="00E82C62">
        <w:rPr>
          <w:sz w:val="22"/>
          <w:szCs w:val="22"/>
        </w:rPr>
        <w:t xml:space="preserve">, decorrente do </w:t>
      </w:r>
      <w:r w:rsidRPr="00E82C62">
        <w:rPr>
          <w:sz w:val="22"/>
          <w:szCs w:val="22"/>
        </w:rPr>
        <w:t>Chamamento Público nº</w:t>
      </w:r>
      <w:r w:rsidR="00E82C62">
        <w:rPr>
          <w:sz w:val="22"/>
          <w:szCs w:val="22"/>
        </w:rPr>
        <w:t xml:space="preserve"> </w:t>
      </w:r>
      <w:r w:rsidR="00843C71" w:rsidRPr="00E82C62">
        <w:rPr>
          <w:sz w:val="22"/>
          <w:szCs w:val="22"/>
        </w:rPr>
        <w:t>007/2022</w:t>
      </w:r>
      <w:r w:rsidRPr="00E82C62">
        <w:rPr>
          <w:sz w:val="22"/>
          <w:szCs w:val="22"/>
        </w:rPr>
        <w:t xml:space="preserve"> </w:t>
      </w:r>
      <w:r w:rsidR="00E82C62">
        <w:rPr>
          <w:sz w:val="22"/>
          <w:szCs w:val="22"/>
        </w:rPr>
        <w:t>para c</w:t>
      </w:r>
      <w:r w:rsidR="006A6E6A" w:rsidRPr="00E82C62">
        <w:rPr>
          <w:sz w:val="22"/>
          <w:szCs w:val="22"/>
        </w:rPr>
        <w:t>redenciamento de prestadores de serviços que farão a adesão ao programa</w:t>
      </w:r>
      <w:r w:rsidR="00FA19EE" w:rsidRPr="00E82C62">
        <w:rPr>
          <w:sz w:val="22"/>
          <w:szCs w:val="22"/>
        </w:rPr>
        <w:t>.</w:t>
      </w:r>
    </w:p>
    <w:p w14:paraId="42C4DBE7" w14:textId="77777777" w:rsidR="00E32FFC" w:rsidRPr="00A84A85" w:rsidRDefault="00E32FFC" w:rsidP="008230F9">
      <w:pPr>
        <w:ind w:right="566"/>
        <w:contextualSpacing/>
        <w:jc w:val="both"/>
        <w:rPr>
          <w:sz w:val="22"/>
          <w:szCs w:val="22"/>
        </w:rPr>
      </w:pPr>
    </w:p>
    <w:p w14:paraId="1534F959" w14:textId="6516C9CB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 Presidente do Conselho de Arquitetura e Urbanismo de São Paulo-CAU/SP, no uso das atribuições legais previstas no artigo 35, inciso III, da Lei nº 12.378/2010, com fundamento nas disposições contidas no artigo 155, do Regimento Interno do CAU/SP, e ainda</w:t>
      </w:r>
    </w:p>
    <w:p w14:paraId="2C4E894D" w14:textId="77777777" w:rsidR="00E32FFC" w:rsidRPr="00A84A85" w:rsidRDefault="00E32FFC" w:rsidP="00D14F60">
      <w:pPr>
        <w:ind w:left="567" w:right="566"/>
        <w:contextualSpacing/>
        <w:jc w:val="both"/>
        <w:rPr>
          <w:sz w:val="22"/>
          <w:szCs w:val="22"/>
        </w:rPr>
      </w:pPr>
    </w:p>
    <w:p w14:paraId="6DBC8F56" w14:textId="695ACB7B" w:rsidR="005C3D66" w:rsidRDefault="005C3D66" w:rsidP="00D14F60">
      <w:pPr>
        <w:shd w:val="clear" w:color="auto" w:fill="FFFFFF"/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Considerando a publicação do Edital de Chamamento Público nº 00</w:t>
      </w:r>
      <w:r w:rsidR="0059320E">
        <w:rPr>
          <w:sz w:val="22"/>
          <w:szCs w:val="22"/>
        </w:rPr>
        <w:t>7</w:t>
      </w:r>
      <w:r>
        <w:rPr>
          <w:sz w:val="22"/>
          <w:szCs w:val="22"/>
        </w:rPr>
        <w:t>/2022</w:t>
      </w:r>
      <w:r w:rsidR="00AD7036">
        <w:rPr>
          <w:sz w:val="22"/>
          <w:szCs w:val="22"/>
        </w:rPr>
        <w:t xml:space="preserve">, </w:t>
      </w:r>
      <w:r w:rsidR="00E82C62">
        <w:rPr>
          <w:sz w:val="22"/>
          <w:szCs w:val="22"/>
        </w:rPr>
        <w:t>nos autos do Processo Administrativo nº 017/2021</w:t>
      </w:r>
      <w:r w:rsidR="00E82C62">
        <w:rPr>
          <w:sz w:val="22"/>
          <w:szCs w:val="22"/>
        </w:rPr>
        <w:t>, que</w:t>
      </w:r>
      <w:r w:rsidR="00AD7036">
        <w:rPr>
          <w:sz w:val="22"/>
          <w:szCs w:val="22"/>
        </w:rPr>
        <w:t xml:space="preserve"> visa </w:t>
      </w:r>
      <w:r w:rsidR="0059320E" w:rsidRPr="0059320E">
        <w:rPr>
          <w:sz w:val="22"/>
          <w:szCs w:val="22"/>
        </w:rPr>
        <w:t>CREDENCIAR pessoas jurídicas de direito privado interessadas na modelagem e intermediação de descontos nos serviços prestados ou fornecimento de bens, beneficiando com descontos reais a classe de Arquitetos e Urbanistas e Pessoas Jurídicas inscritas no CAU/SP, bem como os funcionários do Conselho, visando exclusivamente o interesse púb</w:t>
      </w:r>
      <w:r w:rsidR="00E82C62">
        <w:rPr>
          <w:sz w:val="22"/>
          <w:szCs w:val="22"/>
        </w:rPr>
        <w:t>lico na concessão de benefícios;</w:t>
      </w:r>
    </w:p>
    <w:p w14:paraId="3EEA95BF" w14:textId="487FA4F1" w:rsidR="00EC2E15" w:rsidRDefault="00EC2E15" w:rsidP="00D14F60">
      <w:pPr>
        <w:shd w:val="clear" w:color="auto" w:fill="FFFFFF"/>
        <w:ind w:left="567" w:right="566"/>
        <w:jc w:val="both"/>
        <w:rPr>
          <w:sz w:val="22"/>
          <w:szCs w:val="22"/>
        </w:rPr>
      </w:pPr>
    </w:p>
    <w:p w14:paraId="63E7823F" w14:textId="549D0FB3" w:rsidR="00EC2E15" w:rsidRDefault="00EC2E15" w:rsidP="00D14F60">
      <w:pPr>
        <w:shd w:val="clear" w:color="auto" w:fill="FFFFFF"/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é obrigação do CAU/SP sanar as dúvidas sobre o Edital, as quais, </w:t>
      </w:r>
      <w:r w:rsidR="002907D5">
        <w:rPr>
          <w:sz w:val="22"/>
          <w:szCs w:val="22"/>
        </w:rPr>
        <w:t xml:space="preserve">na maioria das </w:t>
      </w:r>
      <w:r>
        <w:rPr>
          <w:sz w:val="22"/>
          <w:szCs w:val="22"/>
        </w:rPr>
        <w:t xml:space="preserve">vezes, recaem sobre assuntos técnicos alheios </w:t>
      </w:r>
      <w:r w:rsidR="00E82C62">
        <w:rPr>
          <w:sz w:val="22"/>
          <w:szCs w:val="22"/>
        </w:rPr>
        <w:t>à</w:t>
      </w:r>
      <w:r>
        <w:rPr>
          <w:sz w:val="22"/>
          <w:szCs w:val="22"/>
        </w:rPr>
        <w:t xml:space="preserve"> competência d</w:t>
      </w:r>
      <w:r w:rsidR="00E82C62">
        <w:rPr>
          <w:sz w:val="22"/>
          <w:szCs w:val="22"/>
        </w:rPr>
        <w:t xml:space="preserve">a Coordenação de </w:t>
      </w:r>
      <w:r w:rsidR="00750D4F">
        <w:rPr>
          <w:sz w:val="22"/>
          <w:szCs w:val="22"/>
        </w:rPr>
        <w:t xml:space="preserve">Contratos, </w:t>
      </w:r>
      <w:r>
        <w:rPr>
          <w:sz w:val="22"/>
          <w:szCs w:val="22"/>
        </w:rPr>
        <w:t xml:space="preserve">Convênios e </w:t>
      </w:r>
      <w:r w:rsidR="00750D4F">
        <w:rPr>
          <w:sz w:val="22"/>
          <w:szCs w:val="22"/>
        </w:rPr>
        <w:t>Parcerias</w:t>
      </w:r>
      <w:r>
        <w:rPr>
          <w:sz w:val="22"/>
          <w:szCs w:val="22"/>
        </w:rPr>
        <w:t xml:space="preserve"> do CAU/SP;</w:t>
      </w:r>
    </w:p>
    <w:p w14:paraId="025C0744" w14:textId="77777777" w:rsidR="00AD7036" w:rsidRDefault="00AD7036" w:rsidP="00AD7036">
      <w:pPr>
        <w:shd w:val="clear" w:color="auto" w:fill="FFFFFF"/>
        <w:ind w:right="566"/>
        <w:jc w:val="both"/>
        <w:rPr>
          <w:sz w:val="22"/>
          <w:szCs w:val="22"/>
        </w:rPr>
      </w:pPr>
    </w:p>
    <w:p w14:paraId="38DF42A0" w14:textId="7B30BD47" w:rsidR="00AD7036" w:rsidRDefault="00AD7036" w:rsidP="00AD7036">
      <w:pPr>
        <w:shd w:val="clear" w:color="auto" w:fill="FFFFFF"/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Considerando</w:t>
      </w:r>
      <w:r w:rsidRPr="00AD7036">
        <w:rPr>
          <w:sz w:val="22"/>
          <w:szCs w:val="22"/>
        </w:rPr>
        <w:t xml:space="preserve"> que o </w:t>
      </w:r>
      <w:r>
        <w:rPr>
          <w:sz w:val="22"/>
          <w:szCs w:val="22"/>
        </w:rPr>
        <w:t xml:space="preserve">Edital </w:t>
      </w:r>
      <w:r w:rsidR="00843C71">
        <w:rPr>
          <w:sz w:val="22"/>
          <w:szCs w:val="22"/>
        </w:rPr>
        <w:t>Credenciamento</w:t>
      </w:r>
      <w:r>
        <w:rPr>
          <w:sz w:val="22"/>
          <w:szCs w:val="22"/>
        </w:rPr>
        <w:t xml:space="preserve"> nº 00</w:t>
      </w:r>
      <w:r w:rsidR="00843C71">
        <w:rPr>
          <w:sz w:val="22"/>
          <w:szCs w:val="22"/>
        </w:rPr>
        <w:t>7</w:t>
      </w:r>
      <w:r>
        <w:rPr>
          <w:sz w:val="22"/>
          <w:szCs w:val="22"/>
        </w:rPr>
        <w:t xml:space="preserve">/2022 </w:t>
      </w:r>
      <w:r w:rsidRPr="00AD7036">
        <w:rPr>
          <w:sz w:val="22"/>
          <w:szCs w:val="22"/>
        </w:rPr>
        <w:t>tem temática que transcende a</w:t>
      </w:r>
      <w:r>
        <w:rPr>
          <w:sz w:val="22"/>
          <w:szCs w:val="22"/>
        </w:rPr>
        <w:t xml:space="preserve">s </w:t>
      </w:r>
      <w:r w:rsidR="00112B1D">
        <w:rPr>
          <w:sz w:val="22"/>
          <w:szCs w:val="22"/>
        </w:rPr>
        <w:t>atribuições</w:t>
      </w:r>
      <w:r>
        <w:rPr>
          <w:sz w:val="22"/>
          <w:szCs w:val="22"/>
        </w:rPr>
        <w:t xml:space="preserve"> </w:t>
      </w:r>
      <w:r w:rsidR="00843C71">
        <w:rPr>
          <w:sz w:val="22"/>
          <w:szCs w:val="22"/>
        </w:rPr>
        <w:t xml:space="preserve">de diversas comissões em exercício dentro do </w:t>
      </w:r>
      <w:r w:rsidR="00E82C62">
        <w:rPr>
          <w:sz w:val="22"/>
          <w:szCs w:val="22"/>
        </w:rPr>
        <w:t>C</w:t>
      </w:r>
      <w:r w:rsidR="00843C71">
        <w:rPr>
          <w:sz w:val="22"/>
          <w:szCs w:val="22"/>
        </w:rPr>
        <w:t>onselho;</w:t>
      </w:r>
    </w:p>
    <w:p w14:paraId="521BDF56" w14:textId="77777777" w:rsidR="00843C71" w:rsidRDefault="00843C71" w:rsidP="00AD7036">
      <w:pPr>
        <w:shd w:val="clear" w:color="auto" w:fill="FFFFFF"/>
        <w:ind w:left="567" w:right="566"/>
        <w:jc w:val="both"/>
        <w:rPr>
          <w:sz w:val="22"/>
          <w:szCs w:val="22"/>
        </w:rPr>
      </w:pPr>
    </w:p>
    <w:p w14:paraId="1253C64E" w14:textId="35BB48E6" w:rsidR="00843C71" w:rsidRDefault="00843C71" w:rsidP="00AD7036">
      <w:pPr>
        <w:shd w:val="clear" w:color="auto" w:fill="FFFFFF"/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caberá ao </w:t>
      </w:r>
      <w:r w:rsidR="0039471B">
        <w:rPr>
          <w:sz w:val="22"/>
          <w:szCs w:val="22"/>
        </w:rPr>
        <w:t>C</w:t>
      </w:r>
      <w:r>
        <w:rPr>
          <w:sz w:val="22"/>
          <w:szCs w:val="22"/>
        </w:rPr>
        <w:t>onselho definir sobre as melhores ofertas de benefícios que devem ir ao encontro das finalidades do exercício da profissão</w:t>
      </w:r>
      <w:r w:rsidR="0039471B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Arquiteto e Urbanista para o seu desenvolvimento e aperfeiçoament</w:t>
      </w:r>
      <w:r w:rsidR="0039471B">
        <w:rPr>
          <w:sz w:val="22"/>
          <w:szCs w:val="22"/>
        </w:rPr>
        <w:t>o enquanto profissional da área; e</w:t>
      </w:r>
    </w:p>
    <w:p w14:paraId="306002C5" w14:textId="77777777" w:rsidR="0039471B" w:rsidRDefault="0039471B" w:rsidP="00AD7036">
      <w:pPr>
        <w:shd w:val="clear" w:color="auto" w:fill="FFFFFF"/>
        <w:ind w:left="567" w:right="566"/>
        <w:jc w:val="both"/>
        <w:rPr>
          <w:sz w:val="22"/>
          <w:szCs w:val="22"/>
        </w:rPr>
      </w:pPr>
    </w:p>
    <w:p w14:paraId="27745A5C" w14:textId="2C77B585" w:rsidR="0039471B" w:rsidRDefault="0039471B" w:rsidP="0039471B">
      <w:pPr>
        <w:shd w:val="clear" w:color="auto" w:fill="FFFFFF"/>
        <w:ind w:left="567" w:right="566"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Considerando </w:t>
      </w:r>
      <w:r w:rsidRPr="00FA19EE">
        <w:rPr>
          <w:sz w:val="22"/>
          <w:szCs w:val="22"/>
        </w:rPr>
        <w:t xml:space="preserve">a Deliberação nº </w:t>
      </w:r>
      <w:r>
        <w:rPr>
          <w:sz w:val="22"/>
          <w:szCs w:val="22"/>
        </w:rPr>
        <w:t>078</w:t>
      </w:r>
      <w:r w:rsidRPr="00FA19EE">
        <w:rPr>
          <w:sz w:val="22"/>
          <w:szCs w:val="22"/>
        </w:rPr>
        <w:t>/2022-C</w:t>
      </w:r>
      <w:r>
        <w:rPr>
          <w:sz w:val="22"/>
          <w:szCs w:val="22"/>
        </w:rPr>
        <w:t>D</w:t>
      </w:r>
      <w:r w:rsidRPr="00FA19EE">
        <w:rPr>
          <w:sz w:val="22"/>
          <w:szCs w:val="22"/>
        </w:rPr>
        <w:t>-CAU/SP</w:t>
      </w:r>
      <w:r>
        <w:rPr>
          <w:sz w:val="22"/>
          <w:szCs w:val="22"/>
        </w:rPr>
        <w:t>, que a</w:t>
      </w:r>
      <w:r w:rsidRPr="006A6E6A">
        <w:rPr>
          <w:sz w:val="22"/>
          <w:szCs w:val="22"/>
        </w:rPr>
        <w:t>prova a composição do Comitê de Avaliação e Monitoramento do Programa de Benefícios do CAU/SP, e estabelece outras providênc</w:t>
      </w:r>
      <w:r>
        <w:rPr>
          <w:sz w:val="22"/>
          <w:szCs w:val="22"/>
        </w:rPr>
        <w:t>ias.</w:t>
      </w:r>
    </w:p>
    <w:p w14:paraId="1BB91C03" w14:textId="77777777" w:rsidR="0039471B" w:rsidRDefault="0039471B" w:rsidP="00AD7036">
      <w:pPr>
        <w:shd w:val="clear" w:color="auto" w:fill="FFFFFF"/>
        <w:ind w:left="567" w:right="566"/>
        <w:jc w:val="both"/>
        <w:rPr>
          <w:sz w:val="22"/>
          <w:szCs w:val="22"/>
        </w:rPr>
      </w:pPr>
    </w:p>
    <w:p w14:paraId="3F30779A" w14:textId="77777777" w:rsidR="00E32FFC" w:rsidRPr="00A84A85" w:rsidRDefault="00E32FFC" w:rsidP="002907D5">
      <w:pPr>
        <w:ind w:right="566"/>
        <w:contextualSpacing/>
        <w:jc w:val="both"/>
        <w:rPr>
          <w:sz w:val="22"/>
          <w:szCs w:val="22"/>
        </w:rPr>
      </w:pPr>
    </w:p>
    <w:p w14:paraId="41691B13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RESOLVE:</w:t>
      </w:r>
    </w:p>
    <w:p w14:paraId="53CE6BDE" w14:textId="77777777" w:rsidR="003E6A2F" w:rsidRDefault="003E6A2F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</w:p>
    <w:p w14:paraId="7840705B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ab/>
      </w:r>
    </w:p>
    <w:p w14:paraId="03EF2F7C" w14:textId="62FFDA23" w:rsidR="008230F9" w:rsidRDefault="00E32FFC" w:rsidP="005B4203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1º</w:t>
      </w:r>
      <w:r w:rsidRPr="002907D5">
        <w:rPr>
          <w:sz w:val="22"/>
          <w:szCs w:val="22"/>
        </w:rPr>
        <w:t xml:space="preserve"> </w:t>
      </w:r>
      <w:r w:rsidR="002907D5" w:rsidRPr="002907D5">
        <w:rPr>
          <w:sz w:val="22"/>
          <w:szCs w:val="22"/>
        </w:rPr>
        <w:t xml:space="preserve">Instituir </w:t>
      </w:r>
      <w:r w:rsidR="00843C71">
        <w:rPr>
          <w:sz w:val="22"/>
          <w:szCs w:val="22"/>
        </w:rPr>
        <w:t xml:space="preserve">o </w:t>
      </w:r>
      <w:r w:rsidR="00843C71" w:rsidRPr="00A023EF">
        <w:rPr>
          <w:sz w:val="22"/>
          <w:szCs w:val="22"/>
        </w:rPr>
        <w:t>Comitê de Avaliação e Monitoramento do Programa de Benefícios</w:t>
      </w:r>
      <w:r w:rsidR="002907D5" w:rsidRPr="002907D5">
        <w:rPr>
          <w:sz w:val="22"/>
          <w:szCs w:val="22"/>
        </w:rPr>
        <w:t xml:space="preserve">, </w:t>
      </w:r>
      <w:r w:rsidR="00A023EF" w:rsidRPr="00E82C62">
        <w:rPr>
          <w:sz w:val="22"/>
          <w:szCs w:val="22"/>
        </w:rPr>
        <w:t>decorrente do Chamamento Público nº</w:t>
      </w:r>
      <w:r w:rsidR="00A023EF">
        <w:rPr>
          <w:sz w:val="22"/>
          <w:szCs w:val="22"/>
        </w:rPr>
        <w:t xml:space="preserve"> </w:t>
      </w:r>
      <w:r w:rsidR="00A023EF" w:rsidRPr="00E82C62">
        <w:rPr>
          <w:sz w:val="22"/>
          <w:szCs w:val="22"/>
        </w:rPr>
        <w:t>007/2022</w:t>
      </w:r>
      <w:r w:rsidR="00A023EF">
        <w:rPr>
          <w:sz w:val="22"/>
          <w:szCs w:val="22"/>
        </w:rPr>
        <w:t xml:space="preserve">, </w:t>
      </w:r>
      <w:r w:rsidR="00A023EF" w:rsidRPr="00A84A85">
        <w:rPr>
          <w:sz w:val="22"/>
          <w:szCs w:val="22"/>
        </w:rPr>
        <w:t>no âmbito do Processo Administrativo nº 0</w:t>
      </w:r>
      <w:r w:rsidR="00A023EF">
        <w:rPr>
          <w:sz w:val="22"/>
          <w:szCs w:val="22"/>
        </w:rPr>
        <w:t>17</w:t>
      </w:r>
      <w:r w:rsidR="00A023EF" w:rsidRPr="00A84A85">
        <w:rPr>
          <w:sz w:val="22"/>
          <w:szCs w:val="22"/>
        </w:rPr>
        <w:t>/202</w:t>
      </w:r>
      <w:r w:rsidR="00A023EF">
        <w:rPr>
          <w:sz w:val="22"/>
          <w:szCs w:val="22"/>
        </w:rPr>
        <w:t>1</w:t>
      </w:r>
      <w:r w:rsidR="00A023EF">
        <w:rPr>
          <w:sz w:val="22"/>
          <w:szCs w:val="22"/>
        </w:rPr>
        <w:t>,</w:t>
      </w:r>
      <w:r w:rsidR="00A023EF" w:rsidRPr="00E82C62">
        <w:rPr>
          <w:sz w:val="22"/>
          <w:szCs w:val="22"/>
        </w:rPr>
        <w:t xml:space="preserve"> </w:t>
      </w:r>
      <w:r w:rsidR="008230F9">
        <w:rPr>
          <w:sz w:val="22"/>
          <w:szCs w:val="22"/>
        </w:rPr>
        <w:t xml:space="preserve">como órgão colegiado, </w:t>
      </w:r>
      <w:r w:rsidR="002907D5" w:rsidRPr="002907D5">
        <w:rPr>
          <w:sz w:val="22"/>
          <w:szCs w:val="22"/>
        </w:rPr>
        <w:t>que terá como competência subsidiar informações</w:t>
      </w:r>
      <w:r w:rsidR="008230F9">
        <w:rPr>
          <w:sz w:val="22"/>
          <w:szCs w:val="22"/>
        </w:rPr>
        <w:t xml:space="preserve"> e esclarecer dúvidas da sociedade</w:t>
      </w:r>
      <w:r w:rsidR="00843C71">
        <w:rPr>
          <w:sz w:val="22"/>
          <w:szCs w:val="22"/>
        </w:rPr>
        <w:t xml:space="preserve"> e dos interessados em geral quanto ao processo de credenciamento e o acolhimento das propostas que chegarem tempestivamente</w:t>
      </w:r>
      <w:r w:rsidR="008230F9" w:rsidRPr="00A84A85">
        <w:rPr>
          <w:sz w:val="22"/>
          <w:szCs w:val="22"/>
        </w:rPr>
        <w:t>, respeitadas as condições</w:t>
      </w:r>
      <w:r w:rsidR="008230F9">
        <w:rPr>
          <w:sz w:val="22"/>
          <w:szCs w:val="22"/>
        </w:rPr>
        <w:t xml:space="preserve"> de participação, </w:t>
      </w:r>
      <w:r w:rsidR="00843C71">
        <w:rPr>
          <w:sz w:val="22"/>
          <w:szCs w:val="22"/>
        </w:rPr>
        <w:t xml:space="preserve">prazos, </w:t>
      </w:r>
      <w:r w:rsidR="008230F9">
        <w:rPr>
          <w:sz w:val="22"/>
          <w:szCs w:val="22"/>
        </w:rPr>
        <w:t>regras</w:t>
      </w:r>
      <w:r w:rsidR="008230F9" w:rsidRPr="00A84A85">
        <w:rPr>
          <w:sz w:val="22"/>
          <w:szCs w:val="22"/>
        </w:rPr>
        <w:t xml:space="preserve"> e </w:t>
      </w:r>
      <w:r w:rsidR="008230F9">
        <w:rPr>
          <w:sz w:val="22"/>
          <w:szCs w:val="22"/>
        </w:rPr>
        <w:t>demais</w:t>
      </w:r>
      <w:r w:rsidR="008230F9" w:rsidRPr="00A84A85">
        <w:rPr>
          <w:sz w:val="22"/>
          <w:szCs w:val="22"/>
        </w:rPr>
        <w:t xml:space="preserve"> critérios estabelecidos no instrumento convocatório respectivo.</w:t>
      </w:r>
    </w:p>
    <w:p w14:paraId="188AF78B" w14:textId="77777777" w:rsidR="008230F9" w:rsidRDefault="008230F9" w:rsidP="005B4203">
      <w:pPr>
        <w:ind w:left="567" w:right="566"/>
        <w:contextualSpacing/>
        <w:jc w:val="both"/>
        <w:rPr>
          <w:sz w:val="22"/>
          <w:szCs w:val="22"/>
        </w:rPr>
      </w:pPr>
    </w:p>
    <w:p w14:paraId="78788CB2" w14:textId="77777777" w:rsidR="00E224BA" w:rsidRDefault="002907D5" w:rsidP="005B4203">
      <w:pPr>
        <w:shd w:val="clear" w:color="auto" w:fill="FFFFFF"/>
        <w:ind w:left="567" w:right="566"/>
        <w:jc w:val="both"/>
        <w:rPr>
          <w:sz w:val="22"/>
          <w:szCs w:val="22"/>
        </w:rPr>
      </w:pPr>
      <w:r w:rsidRPr="002907D5">
        <w:rPr>
          <w:sz w:val="22"/>
          <w:szCs w:val="22"/>
        </w:rPr>
        <w:t xml:space="preserve">Art. 2º </w:t>
      </w:r>
      <w:r w:rsidR="00843C71">
        <w:rPr>
          <w:sz w:val="22"/>
          <w:szCs w:val="22"/>
        </w:rPr>
        <w:t xml:space="preserve">O </w:t>
      </w:r>
      <w:r w:rsidR="00843C71" w:rsidRPr="00A023EF">
        <w:rPr>
          <w:sz w:val="22"/>
          <w:szCs w:val="22"/>
        </w:rPr>
        <w:t xml:space="preserve">Comitê de Avaliação e Monitoramento do Programa de Benefícios </w:t>
      </w:r>
      <w:r w:rsidRPr="002907D5">
        <w:rPr>
          <w:sz w:val="22"/>
          <w:szCs w:val="22"/>
        </w:rPr>
        <w:t>de que trata o artigo antecedente será compost</w:t>
      </w:r>
      <w:r w:rsidR="00A023EF">
        <w:rPr>
          <w:sz w:val="22"/>
          <w:szCs w:val="22"/>
        </w:rPr>
        <w:t>o</w:t>
      </w:r>
      <w:r w:rsidRPr="002907D5">
        <w:rPr>
          <w:sz w:val="22"/>
          <w:szCs w:val="22"/>
        </w:rPr>
        <w:t xml:space="preserve"> pelos seguintes membros: </w:t>
      </w:r>
    </w:p>
    <w:p w14:paraId="66A89864" w14:textId="77777777" w:rsidR="00E224BA" w:rsidRDefault="00E224BA" w:rsidP="005B4203">
      <w:pPr>
        <w:shd w:val="clear" w:color="auto" w:fill="FFFFFF"/>
        <w:ind w:left="567" w:right="566"/>
        <w:jc w:val="both"/>
        <w:rPr>
          <w:sz w:val="22"/>
          <w:szCs w:val="22"/>
        </w:rPr>
      </w:pPr>
    </w:p>
    <w:p w14:paraId="1A58A188" w14:textId="69DE754A" w:rsidR="00843C71" w:rsidRPr="00E224BA" w:rsidRDefault="00E224BA" w:rsidP="005B42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566"/>
        <w:jc w:val="both"/>
        <w:textAlignment w:val="baseline"/>
        <w:rPr>
          <w:sz w:val="22"/>
          <w:szCs w:val="22"/>
        </w:rPr>
      </w:pPr>
      <w:r w:rsidRPr="00E224BA">
        <w:rPr>
          <w:sz w:val="22"/>
          <w:szCs w:val="22"/>
        </w:rPr>
        <w:t>P</w:t>
      </w:r>
      <w:r w:rsidRPr="00E224BA">
        <w:rPr>
          <w:sz w:val="22"/>
          <w:szCs w:val="22"/>
        </w:rPr>
        <w:t>aula Burgarelli Corrente</w:t>
      </w:r>
      <w:r>
        <w:rPr>
          <w:sz w:val="22"/>
          <w:szCs w:val="22"/>
        </w:rPr>
        <w:t>, matrícula</w:t>
      </w:r>
      <w:r w:rsidR="00750D4F">
        <w:rPr>
          <w:sz w:val="22"/>
          <w:szCs w:val="22"/>
        </w:rPr>
        <w:t xml:space="preserve"> 364</w:t>
      </w:r>
      <w:r>
        <w:rPr>
          <w:sz w:val="22"/>
          <w:szCs w:val="22"/>
        </w:rPr>
        <w:t xml:space="preserve">, Coordenadora de </w:t>
      </w:r>
      <w:r w:rsidR="00750D4F">
        <w:rPr>
          <w:sz w:val="22"/>
          <w:szCs w:val="22"/>
        </w:rPr>
        <w:t>Contratos, Convênios e Parcerias;</w:t>
      </w:r>
      <w:r w:rsidR="00843C71" w:rsidRPr="00E224BA">
        <w:rPr>
          <w:sz w:val="22"/>
          <w:szCs w:val="22"/>
        </w:rPr>
        <w:t xml:space="preserve">  </w:t>
      </w:r>
    </w:p>
    <w:p w14:paraId="01A66F51" w14:textId="1DB54CC7" w:rsidR="00E224BA" w:rsidRPr="00843C71" w:rsidRDefault="00E224BA" w:rsidP="005B42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43C71">
        <w:rPr>
          <w:sz w:val="22"/>
          <w:szCs w:val="22"/>
        </w:rPr>
        <w:t xml:space="preserve">Rafael </w:t>
      </w:r>
      <w:proofErr w:type="spellStart"/>
      <w:r w:rsidRPr="00843C71">
        <w:rPr>
          <w:sz w:val="22"/>
          <w:szCs w:val="22"/>
        </w:rPr>
        <w:t>Ambrosio</w:t>
      </w:r>
      <w:proofErr w:type="spellEnd"/>
      <w:r>
        <w:rPr>
          <w:sz w:val="22"/>
          <w:szCs w:val="22"/>
        </w:rPr>
        <w:t>, matrícula</w:t>
      </w:r>
      <w:r w:rsidR="00750D4F">
        <w:rPr>
          <w:sz w:val="22"/>
          <w:szCs w:val="22"/>
        </w:rPr>
        <w:t xml:space="preserve"> 333</w:t>
      </w:r>
      <w:r>
        <w:rPr>
          <w:sz w:val="22"/>
          <w:szCs w:val="22"/>
        </w:rPr>
        <w:t>, Gerente d</w:t>
      </w:r>
      <w:r w:rsidR="00750D4F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843C71">
        <w:rPr>
          <w:sz w:val="22"/>
          <w:szCs w:val="22"/>
        </w:rPr>
        <w:t>Escritórios Descentralizados</w:t>
      </w:r>
      <w:r w:rsidR="004425C5">
        <w:rPr>
          <w:sz w:val="22"/>
          <w:szCs w:val="22"/>
        </w:rPr>
        <w:t>;</w:t>
      </w:r>
    </w:p>
    <w:p w14:paraId="6917B949" w14:textId="4F4F23CB" w:rsidR="00E224BA" w:rsidRDefault="00E224BA" w:rsidP="005B42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43C71">
        <w:rPr>
          <w:sz w:val="22"/>
          <w:szCs w:val="22"/>
        </w:rPr>
        <w:t>Fernanda Correa da Silva Costa</w:t>
      </w:r>
      <w:r>
        <w:rPr>
          <w:sz w:val="22"/>
          <w:szCs w:val="22"/>
        </w:rPr>
        <w:t>, matrícula</w:t>
      </w:r>
      <w:r w:rsidR="004425C5">
        <w:rPr>
          <w:sz w:val="22"/>
          <w:szCs w:val="22"/>
        </w:rPr>
        <w:t xml:space="preserve"> 335</w:t>
      </w:r>
      <w:r>
        <w:rPr>
          <w:sz w:val="22"/>
          <w:szCs w:val="22"/>
        </w:rPr>
        <w:t>, Coordenadora de Comunicação;</w:t>
      </w:r>
    </w:p>
    <w:p w14:paraId="15C2C77C" w14:textId="56F32334" w:rsidR="00E224BA" w:rsidRPr="00843C71" w:rsidRDefault="004425C5" w:rsidP="005B42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Ronaldo Rodrigues, matrícula 347, Assessor-chefe de Projetos Especiais;</w:t>
      </w:r>
    </w:p>
    <w:p w14:paraId="79D8A161" w14:textId="7C1FF498" w:rsidR="00E224BA" w:rsidRPr="00843C71" w:rsidRDefault="00E224BA" w:rsidP="005B42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43C71">
        <w:rPr>
          <w:sz w:val="22"/>
          <w:szCs w:val="22"/>
        </w:rPr>
        <w:t xml:space="preserve">Ricardo </w:t>
      </w:r>
      <w:r w:rsidR="004425C5">
        <w:rPr>
          <w:sz w:val="22"/>
          <w:szCs w:val="22"/>
        </w:rPr>
        <w:t xml:space="preserve">Martins </w:t>
      </w:r>
      <w:r w:rsidRPr="00843C71">
        <w:rPr>
          <w:sz w:val="22"/>
          <w:szCs w:val="22"/>
        </w:rPr>
        <w:t>Sartori</w:t>
      </w:r>
      <w:r w:rsidR="004425C5">
        <w:rPr>
          <w:sz w:val="22"/>
          <w:szCs w:val="22"/>
        </w:rPr>
        <w:t>, matrícula 362, Assessor de Relações Institucionais;</w:t>
      </w:r>
    </w:p>
    <w:p w14:paraId="405A11F9" w14:textId="27C3A875" w:rsidR="00E224BA" w:rsidRPr="00843C71" w:rsidRDefault="00E224BA" w:rsidP="005B42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Afonso Celso Bueno Monteiro, conselheiro </w:t>
      </w:r>
      <w:r w:rsidR="004425C5">
        <w:rPr>
          <w:sz w:val="22"/>
          <w:szCs w:val="22"/>
        </w:rPr>
        <w:t>titular</w:t>
      </w:r>
      <w:r w:rsidR="005B4203">
        <w:rPr>
          <w:sz w:val="22"/>
          <w:szCs w:val="22"/>
        </w:rPr>
        <w:t>;</w:t>
      </w:r>
    </w:p>
    <w:p w14:paraId="2C19405C" w14:textId="18224F85" w:rsidR="00E224BA" w:rsidRPr="00843C71" w:rsidRDefault="00E224BA" w:rsidP="005B42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Ana Paula Preto Rodrigues</w:t>
      </w:r>
      <w:r w:rsidR="004425C5">
        <w:rPr>
          <w:sz w:val="22"/>
          <w:szCs w:val="22"/>
        </w:rPr>
        <w:t xml:space="preserve"> Neves</w:t>
      </w:r>
      <w:r>
        <w:rPr>
          <w:sz w:val="22"/>
          <w:szCs w:val="22"/>
        </w:rPr>
        <w:t xml:space="preserve">, conselheira </w:t>
      </w:r>
      <w:r w:rsidR="004425C5">
        <w:rPr>
          <w:sz w:val="22"/>
          <w:szCs w:val="22"/>
        </w:rPr>
        <w:t>titular;</w:t>
      </w:r>
    </w:p>
    <w:p w14:paraId="0941D85C" w14:textId="278D4F9B" w:rsidR="00E224BA" w:rsidRPr="005B4203" w:rsidRDefault="00E224BA" w:rsidP="005B42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spellStart"/>
      <w:r w:rsidRPr="005B4203">
        <w:rPr>
          <w:sz w:val="22"/>
          <w:szCs w:val="22"/>
        </w:rPr>
        <w:t>Na</w:t>
      </w:r>
      <w:r w:rsidR="005B4203" w:rsidRPr="005B4203">
        <w:rPr>
          <w:sz w:val="22"/>
          <w:szCs w:val="22"/>
        </w:rPr>
        <w:t>l</w:t>
      </w:r>
      <w:r w:rsidRPr="005B4203">
        <w:rPr>
          <w:sz w:val="22"/>
          <w:szCs w:val="22"/>
        </w:rPr>
        <w:t>lígia</w:t>
      </w:r>
      <w:proofErr w:type="spellEnd"/>
      <w:r w:rsidRPr="005B4203">
        <w:rPr>
          <w:sz w:val="22"/>
          <w:szCs w:val="22"/>
        </w:rPr>
        <w:t xml:space="preserve"> Tavares de Oliveira, conselheira </w:t>
      </w:r>
      <w:r w:rsidR="005B4203" w:rsidRPr="005B4203">
        <w:rPr>
          <w:sz w:val="22"/>
          <w:szCs w:val="22"/>
        </w:rPr>
        <w:t>titular</w:t>
      </w:r>
      <w:r w:rsidRPr="005B4203">
        <w:rPr>
          <w:sz w:val="22"/>
          <w:szCs w:val="22"/>
        </w:rPr>
        <w:t>;</w:t>
      </w:r>
    </w:p>
    <w:p w14:paraId="7C3DBA7C" w14:textId="7333A5BA" w:rsidR="00E224BA" w:rsidRDefault="00E224BA" w:rsidP="005B42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Jaqueline Fernandez Alves, conselheira </w:t>
      </w:r>
      <w:r w:rsidR="004425C5">
        <w:rPr>
          <w:sz w:val="22"/>
          <w:szCs w:val="22"/>
        </w:rPr>
        <w:t>titular</w:t>
      </w:r>
      <w:r>
        <w:rPr>
          <w:sz w:val="22"/>
          <w:szCs w:val="22"/>
        </w:rPr>
        <w:t>;</w:t>
      </w:r>
    </w:p>
    <w:p w14:paraId="702937BD" w14:textId="38307C7A" w:rsidR="00E224BA" w:rsidRPr="00843C71" w:rsidRDefault="00E224BA" w:rsidP="005B42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43C71">
        <w:rPr>
          <w:sz w:val="22"/>
          <w:szCs w:val="22"/>
        </w:rPr>
        <w:t xml:space="preserve">Danielle </w:t>
      </w:r>
      <w:proofErr w:type="spellStart"/>
      <w:r w:rsidRPr="00843C71">
        <w:rPr>
          <w:sz w:val="22"/>
          <w:szCs w:val="22"/>
        </w:rPr>
        <w:t>Skubs</w:t>
      </w:r>
      <w:proofErr w:type="spellEnd"/>
      <w:r>
        <w:rPr>
          <w:sz w:val="22"/>
          <w:szCs w:val="22"/>
        </w:rPr>
        <w:t xml:space="preserve">, conselheira </w:t>
      </w:r>
      <w:r w:rsidR="004425C5">
        <w:rPr>
          <w:sz w:val="22"/>
          <w:szCs w:val="22"/>
        </w:rPr>
        <w:t>suplente</w:t>
      </w:r>
      <w:r w:rsidR="005B420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CC3CF6C" w14:textId="77777777" w:rsidR="00E224BA" w:rsidRPr="00E224BA" w:rsidRDefault="00E224BA" w:rsidP="005B4203">
      <w:pPr>
        <w:pStyle w:val="NormalWeb"/>
        <w:shd w:val="clear" w:color="auto" w:fill="FFFFFF"/>
        <w:spacing w:before="0" w:beforeAutospacing="0" w:after="0" w:afterAutospacing="0"/>
        <w:ind w:left="1287"/>
        <w:jc w:val="both"/>
        <w:textAlignment w:val="baseline"/>
        <w:rPr>
          <w:sz w:val="22"/>
          <w:szCs w:val="22"/>
        </w:rPr>
      </w:pPr>
    </w:p>
    <w:p w14:paraId="1AF29F0C" w14:textId="13B4E258" w:rsidR="002907D5" w:rsidRPr="002907D5" w:rsidRDefault="002907D5" w:rsidP="005B4203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2"/>
          <w:szCs w:val="22"/>
        </w:rPr>
      </w:pPr>
      <w:r w:rsidRPr="002907D5">
        <w:rPr>
          <w:sz w:val="22"/>
          <w:szCs w:val="22"/>
        </w:rPr>
        <w:t xml:space="preserve">Art. 3º </w:t>
      </w:r>
      <w:r w:rsidR="00843C71">
        <w:rPr>
          <w:sz w:val="22"/>
          <w:szCs w:val="22"/>
        </w:rPr>
        <w:t xml:space="preserve">O </w:t>
      </w:r>
      <w:r w:rsidR="00843C71" w:rsidRPr="005B4203">
        <w:rPr>
          <w:sz w:val="22"/>
          <w:szCs w:val="22"/>
        </w:rPr>
        <w:t>Comi</w:t>
      </w:r>
      <w:r w:rsidR="005B4203" w:rsidRPr="005B4203">
        <w:rPr>
          <w:sz w:val="22"/>
          <w:szCs w:val="22"/>
        </w:rPr>
        <w:t xml:space="preserve">tê de Avaliação </w:t>
      </w:r>
      <w:r w:rsidR="00843C71" w:rsidRPr="005B4203">
        <w:rPr>
          <w:sz w:val="22"/>
          <w:szCs w:val="22"/>
        </w:rPr>
        <w:t>e Monitoramento do Programa de Benefícios</w:t>
      </w:r>
      <w:r w:rsidRPr="002907D5">
        <w:rPr>
          <w:sz w:val="22"/>
          <w:szCs w:val="22"/>
        </w:rPr>
        <w:t xml:space="preserve">, bem como a nomeação de seus membros terá vigência a contar da publicação da presente Portaria até o término de todo e qualquer ato ou procedimento relacionado ao Edital de Chamamento Público </w:t>
      </w:r>
      <w:r w:rsidR="00112B1D">
        <w:rPr>
          <w:sz w:val="22"/>
          <w:szCs w:val="22"/>
        </w:rPr>
        <w:t>nº 00</w:t>
      </w:r>
      <w:r w:rsidR="00843C71">
        <w:rPr>
          <w:sz w:val="22"/>
          <w:szCs w:val="22"/>
        </w:rPr>
        <w:t>7</w:t>
      </w:r>
      <w:r w:rsidR="00112B1D">
        <w:rPr>
          <w:sz w:val="22"/>
          <w:szCs w:val="22"/>
        </w:rPr>
        <w:t>/2022</w:t>
      </w:r>
      <w:r w:rsidRPr="002907D5">
        <w:rPr>
          <w:sz w:val="22"/>
          <w:szCs w:val="22"/>
        </w:rPr>
        <w:t>,</w:t>
      </w:r>
      <w:r w:rsidR="00112B1D">
        <w:rPr>
          <w:sz w:val="22"/>
          <w:szCs w:val="22"/>
        </w:rPr>
        <w:t xml:space="preserve"> Processo Administrativo nº 0</w:t>
      </w:r>
      <w:r w:rsidR="00843C71">
        <w:rPr>
          <w:sz w:val="22"/>
          <w:szCs w:val="22"/>
        </w:rPr>
        <w:t>17</w:t>
      </w:r>
      <w:r w:rsidR="00112B1D">
        <w:rPr>
          <w:sz w:val="22"/>
          <w:szCs w:val="22"/>
        </w:rPr>
        <w:t>/2022,</w:t>
      </w:r>
      <w:r w:rsidRPr="002907D5">
        <w:rPr>
          <w:sz w:val="22"/>
          <w:szCs w:val="22"/>
        </w:rPr>
        <w:t xml:space="preserve"> momento este em que a presente portaria será automaticamente revogada independentemente de novo ato. </w:t>
      </w:r>
    </w:p>
    <w:p w14:paraId="56E4D18B" w14:textId="77777777" w:rsidR="00E32FFC" w:rsidRPr="00A84A85" w:rsidRDefault="00E32FFC" w:rsidP="005B4203">
      <w:pPr>
        <w:pStyle w:val="padro"/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</w:p>
    <w:p w14:paraId="2347A454" w14:textId="15C68B34" w:rsidR="00E32FFC" w:rsidRDefault="00E32FFC" w:rsidP="005B4203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Art. </w:t>
      </w:r>
      <w:r w:rsidR="00112B1D">
        <w:rPr>
          <w:sz w:val="22"/>
          <w:szCs w:val="22"/>
        </w:rPr>
        <w:t>4</w:t>
      </w:r>
      <w:r w:rsidRPr="00A84A85">
        <w:rPr>
          <w:sz w:val="22"/>
          <w:szCs w:val="22"/>
        </w:rPr>
        <w:t>º A presente portaria entra em vigor na data de sua publicação.</w:t>
      </w:r>
    </w:p>
    <w:p w14:paraId="0E77F466" w14:textId="6F0AF995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</w:p>
    <w:p w14:paraId="2AE7A447" w14:textId="58676016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>São Paulo</w:t>
      </w:r>
      <w:r w:rsidRPr="00CC15FB">
        <w:rPr>
          <w:color w:val="000000" w:themeColor="text1"/>
          <w:sz w:val="22"/>
          <w:szCs w:val="22"/>
        </w:rPr>
        <w:t>,</w:t>
      </w:r>
      <w:r w:rsidR="005B4203">
        <w:rPr>
          <w:color w:val="000000" w:themeColor="text1"/>
          <w:sz w:val="22"/>
          <w:szCs w:val="22"/>
        </w:rPr>
        <w:t xml:space="preserve"> 27 </w:t>
      </w:r>
      <w:bookmarkStart w:id="0" w:name="_GoBack"/>
      <w:bookmarkEnd w:id="0"/>
      <w:r w:rsidRPr="00CC15FB">
        <w:rPr>
          <w:color w:val="000000" w:themeColor="text1"/>
          <w:sz w:val="22"/>
          <w:szCs w:val="22"/>
        </w:rPr>
        <w:t xml:space="preserve">de </w:t>
      </w:r>
      <w:r w:rsidR="00843C71">
        <w:rPr>
          <w:color w:val="000000" w:themeColor="text1"/>
          <w:sz w:val="22"/>
          <w:szCs w:val="22"/>
        </w:rPr>
        <w:t>junho</w:t>
      </w:r>
      <w:r w:rsidR="00112B1D" w:rsidRPr="00CC15FB">
        <w:rPr>
          <w:color w:val="000000" w:themeColor="text1"/>
          <w:sz w:val="22"/>
          <w:szCs w:val="22"/>
        </w:rPr>
        <w:t xml:space="preserve"> </w:t>
      </w:r>
      <w:r w:rsidRPr="00A84A85">
        <w:rPr>
          <w:sz w:val="22"/>
          <w:szCs w:val="22"/>
        </w:rPr>
        <w:t>de 202</w:t>
      </w:r>
      <w:r w:rsidR="00A84A85">
        <w:rPr>
          <w:sz w:val="22"/>
          <w:szCs w:val="22"/>
        </w:rPr>
        <w:t>2</w:t>
      </w:r>
      <w:r w:rsidRPr="00A84A85">
        <w:rPr>
          <w:sz w:val="22"/>
          <w:szCs w:val="22"/>
        </w:rPr>
        <w:t>.</w:t>
      </w:r>
    </w:p>
    <w:p w14:paraId="13960C9D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E6EAE2F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71D4864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396F2654" w14:textId="77777777" w:rsidR="00E32FFC" w:rsidRPr="00A84A85" w:rsidRDefault="00E32FFC" w:rsidP="00A84A85">
      <w:pPr>
        <w:ind w:left="567" w:right="566"/>
        <w:contextualSpacing/>
        <w:jc w:val="center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Catherine Otondo</w:t>
      </w:r>
    </w:p>
    <w:p w14:paraId="781E440C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>Presidente do CAU/SP</w:t>
      </w:r>
    </w:p>
    <w:p w14:paraId="3C2570E7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54E0B8B6" w14:textId="77777777" w:rsidR="005C4E0B" w:rsidRPr="00A84A85" w:rsidRDefault="005C4E0B" w:rsidP="00A84A85">
      <w:pPr>
        <w:ind w:left="567" w:right="566"/>
        <w:rPr>
          <w:sz w:val="22"/>
          <w:szCs w:val="22"/>
        </w:rPr>
      </w:pPr>
    </w:p>
    <w:sectPr w:rsidR="005C4E0B" w:rsidRPr="00A84A85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74C74" w14:textId="77777777" w:rsidR="00031BB9" w:rsidRDefault="00031BB9" w:rsidP="008D1B3A">
      <w:r>
        <w:separator/>
      </w:r>
    </w:p>
  </w:endnote>
  <w:endnote w:type="continuationSeparator" w:id="0">
    <w:p w14:paraId="3C292969" w14:textId="77777777" w:rsidR="00031BB9" w:rsidRDefault="00031BB9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E339F" w14:textId="77777777" w:rsidR="00031BB9" w:rsidRDefault="00031BB9" w:rsidP="008D1B3A">
      <w:r>
        <w:separator/>
      </w:r>
    </w:p>
  </w:footnote>
  <w:footnote w:type="continuationSeparator" w:id="0">
    <w:p w14:paraId="1724CED9" w14:textId="77777777" w:rsidR="00031BB9" w:rsidRDefault="00031BB9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4A7D"/>
    <w:multiLevelType w:val="hybridMultilevel"/>
    <w:tmpl w:val="F74A8852"/>
    <w:lvl w:ilvl="0" w:tplc="EDA20C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10436"/>
    <w:multiLevelType w:val="hybridMultilevel"/>
    <w:tmpl w:val="72743B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E04D8"/>
    <w:multiLevelType w:val="hybridMultilevel"/>
    <w:tmpl w:val="0A9ECA04"/>
    <w:lvl w:ilvl="0" w:tplc="11A8B17A">
      <w:start w:val="1"/>
      <w:numFmt w:val="low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31BB9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A3541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B1D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3548"/>
    <w:rsid w:val="00265E27"/>
    <w:rsid w:val="00267289"/>
    <w:rsid w:val="002736CF"/>
    <w:rsid w:val="00273BB4"/>
    <w:rsid w:val="0027721B"/>
    <w:rsid w:val="00280D4A"/>
    <w:rsid w:val="00284999"/>
    <w:rsid w:val="002907D5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9471B"/>
    <w:rsid w:val="003A1040"/>
    <w:rsid w:val="003A6712"/>
    <w:rsid w:val="003B1030"/>
    <w:rsid w:val="003B2C0B"/>
    <w:rsid w:val="003B3B61"/>
    <w:rsid w:val="003B4F7B"/>
    <w:rsid w:val="003B7241"/>
    <w:rsid w:val="003E6A2F"/>
    <w:rsid w:val="00406B81"/>
    <w:rsid w:val="00425813"/>
    <w:rsid w:val="00435B6B"/>
    <w:rsid w:val="004421E0"/>
    <w:rsid w:val="004425C5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9320E"/>
    <w:rsid w:val="005B32FE"/>
    <w:rsid w:val="005B4203"/>
    <w:rsid w:val="005C1477"/>
    <w:rsid w:val="005C18DC"/>
    <w:rsid w:val="005C3D66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6E6A"/>
    <w:rsid w:val="006A7538"/>
    <w:rsid w:val="006B0118"/>
    <w:rsid w:val="006B424F"/>
    <w:rsid w:val="006C0297"/>
    <w:rsid w:val="006C3320"/>
    <w:rsid w:val="006C604F"/>
    <w:rsid w:val="006D12E0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0D4F"/>
    <w:rsid w:val="0075566C"/>
    <w:rsid w:val="0076484C"/>
    <w:rsid w:val="00785E95"/>
    <w:rsid w:val="007865E0"/>
    <w:rsid w:val="007A0E6F"/>
    <w:rsid w:val="007A3DFF"/>
    <w:rsid w:val="007B1806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30F9"/>
    <w:rsid w:val="00827C12"/>
    <w:rsid w:val="00843C71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572F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023EF"/>
    <w:rsid w:val="00A30982"/>
    <w:rsid w:val="00A3304F"/>
    <w:rsid w:val="00A40AB9"/>
    <w:rsid w:val="00A556D9"/>
    <w:rsid w:val="00A6402C"/>
    <w:rsid w:val="00A6516E"/>
    <w:rsid w:val="00A71309"/>
    <w:rsid w:val="00A83BF5"/>
    <w:rsid w:val="00A84A85"/>
    <w:rsid w:val="00A95B68"/>
    <w:rsid w:val="00AA5E92"/>
    <w:rsid w:val="00AC5B6A"/>
    <w:rsid w:val="00AD7036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A03DC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C15FB"/>
    <w:rsid w:val="00CF13F8"/>
    <w:rsid w:val="00CF2084"/>
    <w:rsid w:val="00CF30F7"/>
    <w:rsid w:val="00CF76E8"/>
    <w:rsid w:val="00D0406B"/>
    <w:rsid w:val="00D12415"/>
    <w:rsid w:val="00D14F60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224BA"/>
    <w:rsid w:val="00E32FFC"/>
    <w:rsid w:val="00E3606E"/>
    <w:rsid w:val="00E444FF"/>
    <w:rsid w:val="00E46568"/>
    <w:rsid w:val="00E47E9C"/>
    <w:rsid w:val="00E7372C"/>
    <w:rsid w:val="00E73E1F"/>
    <w:rsid w:val="00E76D9E"/>
    <w:rsid w:val="00E82C62"/>
    <w:rsid w:val="00E87B59"/>
    <w:rsid w:val="00E92038"/>
    <w:rsid w:val="00E97C89"/>
    <w:rsid w:val="00EA30FB"/>
    <w:rsid w:val="00EA458F"/>
    <w:rsid w:val="00EB275D"/>
    <w:rsid w:val="00EB36AB"/>
    <w:rsid w:val="00EC2E15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A19EE"/>
    <w:rsid w:val="00FB10B1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E32FFC"/>
    <w:pPr>
      <w:spacing w:after="120"/>
    </w:pPr>
    <w:rPr>
      <w:rFonts w:ascii="Cambria" w:eastAsia="MS Mincho" w:hAnsi="Cambria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32FFC"/>
    <w:rPr>
      <w:rFonts w:ascii="Cambria" w:eastAsia="MS Mincho" w:hAnsi="Cambria"/>
      <w:sz w:val="24"/>
      <w:szCs w:val="24"/>
      <w:lang w:val="x-none" w:eastAsia="en-US"/>
    </w:rPr>
  </w:style>
  <w:style w:type="paragraph" w:customStyle="1" w:styleId="padro">
    <w:name w:val="padro"/>
    <w:basedOn w:val="Normal"/>
    <w:rsid w:val="00E32FF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EC2E15"/>
    <w:rPr>
      <w:b/>
      <w:bCs/>
    </w:rPr>
  </w:style>
  <w:style w:type="character" w:customStyle="1" w:styleId="normaltextrun">
    <w:name w:val="normaltextrun"/>
    <w:basedOn w:val="Fontepargpadro"/>
    <w:rsid w:val="0059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013C0-B704-4F82-8F47-2E7A375C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17</cp:revision>
  <cp:lastPrinted>2022-01-19T16:53:00Z</cp:lastPrinted>
  <dcterms:created xsi:type="dcterms:W3CDTF">2022-04-26T17:14:00Z</dcterms:created>
  <dcterms:modified xsi:type="dcterms:W3CDTF">2022-06-27T19:15:00Z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