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28153" w14:textId="117A2265"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4733555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CA60D1">
        <w:rPr>
          <w:rFonts w:ascii="Times New Roman" w:hAnsi="Times New Roman"/>
          <w:b/>
          <w:bCs/>
        </w:rPr>
        <w:t>391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4F313F">
        <w:rPr>
          <w:rFonts w:ascii="Times New Roman" w:hAnsi="Times New Roman"/>
          <w:b/>
          <w:bCs/>
        </w:rPr>
        <w:t>22</w:t>
      </w:r>
      <w:r w:rsidR="00F971D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 xml:space="preserve">DE </w:t>
      </w:r>
      <w:r w:rsidR="00CA60D1">
        <w:rPr>
          <w:rFonts w:ascii="Times New Roman" w:hAnsi="Times New Roman"/>
          <w:b/>
          <w:bCs/>
        </w:rPr>
        <w:t>MARÇO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CA60D1">
        <w:rPr>
          <w:rFonts w:ascii="Times New Roman" w:hAnsi="Times New Roman"/>
          <w:b/>
          <w:bCs/>
        </w:rPr>
        <w:t>2</w:t>
      </w:r>
      <w:r w:rsidRPr="00345C9E">
        <w:rPr>
          <w:rFonts w:ascii="Times New Roman" w:hAnsi="Times New Roman"/>
          <w:b/>
          <w:bCs/>
        </w:rPr>
        <w:t>.</w:t>
      </w:r>
    </w:p>
    <w:p w14:paraId="2248135D" w14:textId="77777777"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21B91D4" w14:textId="77777777"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36B650F3" w14:textId="26955725"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a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CA60D1">
        <w:rPr>
          <w:rFonts w:ascii="Times New Roman" w:hAnsi="Times New Roman" w:cs="Times New Roman"/>
          <w:sz w:val="22"/>
          <w:szCs w:val="22"/>
        </w:rPr>
        <w:t>LUCIANA HIGA MASUDA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CA60D1">
        <w:rPr>
          <w:rFonts w:ascii="Times New Roman" w:hAnsi="Times New Roman" w:cs="Times New Roman"/>
          <w:sz w:val="22"/>
          <w:szCs w:val="22"/>
        </w:rPr>
        <w:t>Coordenadora de Atendimento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353680">
        <w:rPr>
          <w:rFonts w:ascii="Times New Roman" w:hAnsi="Times New Roman"/>
          <w:sz w:val="22"/>
          <w:szCs w:val="22"/>
        </w:rPr>
        <w:t xml:space="preserve">Portaria </w:t>
      </w:r>
      <w:r w:rsidR="006035EC" w:rsidRPr="00353680">
        <w:rPr>
          <w:rFonts w:ascii="Times New Roman" w:hAnsi="Times New Roman"/>
          <w:sz w:val="22"/>
          <w:szCs w:val="22"/>
        </w:rPr>
        <w:t>de Contratação</w:t>
      </w:r>
      <w:r w:rsidR="00ED6B25" w:rsidRPr="00353680">
        <w:rPr>
          <w:rFonts w:ascii="Times New Roman" w:hAnsi="Times New Roman"/>
          <w:sz w:val="22"/>
          <w:szCs w:val="22"/>
        </w:rPr>
        <w:t xml:space="preserve"> CAU/SP </w:t>
      </w:r>
      <w:r w:rsidR="0034769D" w:rsidRPr="00353680">
        <w:rPr>
          <w:rFonts w:ascii="Times New Roman" w:hAnsi="Times New Roman"/>
          <w:sz w:val="22"/>
          <w:szCs w:val="22"/>
        </w:rPr>
        <w:t xml:space="preserve">nº </w:t>
      </w:r>
      <w:r w:rsidR="00CA60D1">
        <w:rPr>
          <w:rFonts w:ascii="Times New Roman" w:hAnsi="Times New Roman"/>
          <w:sz w:val="22"/>
          <w:szCs w:val="22"/>
        </w:rPr>
        <w:t>47</w:t>
      </w:r>
      <w:r w:rsidR="0013596E" w:rsidRPr="00353680">
        <w:rPr>
          <w:rFonts w:ascii="Times New Roman" w:hAnsi="Times New Roman"/>
          <w:sz w:val="22"/>
          <w:szCs w:val="22"/>
        </w:rPr>
        <w:t xml:space="preserve">, de </w:t>
      </w:r>
      <w:r w:rsidR="00CA60D1">
        <w:rPr>
          <w:rFonts w:ascii="Times New Roman" w:hAnsi="Times New Roman"/>
          <w:sz w:val="22"/>
          <w:szCs w:val="22"/>
        </w:rPr>
        <w:t>1º de abril de 2014</w:t>
      </w:r>
      <w:r w:rsidR="006E30A8">
        <w:rPr>
          <w:rFonts w:ascii="Times New Roman" w:hAnsi="Times New Roman"/>
          <w:sz w:val="22"/>
          <w:szCs w:val="22"/>
        </w:rPr>
        <w:t>.</w:t>
      </w:r>
    </w:p>
    <w:bookmarkEnd w:id="0"/>
    <w:p w14:paraId="0B4C5971" w14:textId="77777777"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B0FEB64" w14:textId="77777777"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7CC61CAA" w14:textId="383FA9E3"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2F1EE4"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>, do Regimento Interno do CAU/SP</w:t>
      </w:r>
      <w:r w:rsidR="002A4F08">
        <w:rPr>
          <w:rFonts w:ascii="Times New Roman" w:hAnsi="Times New Roman"/>
        </w:rPr>
        <w:t xml:space="preserve"> e, </w:t>
      </w:r>
      <w:r w:rsidR="006E5511">
        <w:rPr>
          <w:rFonts w:ascii="Times New Roman" w:hAnsi="Times New Roman"/>
        </w:rPr>
        <w:t>ainda,</w:t>
      </w:r>
    </w:p>
    <w:p w14:paraId="57468E95" w14:textId="77777777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8D8C877" w14:textId="6686EE65" w:rsidR="00426360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353680">
        <w:rPr>
          <w:rFonts w:ascii="Times New Roman" w:hAnsi="Times New Roman"/>
        </w:rPr>
        <w:t xml:space="preserve">Considerando a </w:t>
      </w:r>
      <w:r w:rsidR="00F971DE" w:rsidRPr="00353680">
        <w:rPr>
          <w:rFonts w:ascii="Times New Roman" w:hAnsi="Times New Roman"/>
        </w:rPr>
        <w:t xml:space="preserve">Portaria de Contratação CAU/SP </w:t>
      </w:r>
      <w:r w:rsidR="00CA60D1" w:rsidRPr="00353680">
        <w:rPr>
          <w:rFonts w:ascii="Times New Roman" w:hAnsi="Times New Roman"/>
        </w:rPr>
        <w:t xml:space="preserve">nº </w:t>
      </w:r>
      <w:r w:rsidR="00CA60D1">
        <w:rPr>
          <w:rFonts w:ascii="Times New Roman" w:hAnsi="Times New Roman"/>
        </w:rPr>
        <w:t>47</w:t>
      </w:r>
      <w:r w:rsidR="00CA60D1" w:rsidRPr="00353680">
        <w:rPr>
          <w:rFonts w:ascii="Times New Roman" w:hAnsi="Times New Roman"/>
        </w:rPr>
        <w:t xml:space="preserve">, de </w:t>
      </w:r>
      <w:r w:rsidR="00CA60D1">
        <w:rPr>
          <w:rFonts w:ascii="Times New Roman" w:hAnsi="Times New Roman"/>
        </w:rPr>
        <w:t>1º de abril de 2014</w:t>
      </w:r>
      <w:r w:rsidR="00256FFD" w:rsidRPr="00353680">
        <w:rPr>
          <w:rFonts w:ascii="Times New Roman" w:hAnsi="Times New Roman"/>
        </w:rPr>
        <w:t xml:space="preserve">, que </w:t>
      </w:r>
      <w:r w:rsidR="006035EC" w:rsidRPr="00353680">
        <w:rPr>
          <w:rFonts w:ascii="Times New Roman" w:hAnsi="Times New Roman"/>
        </w:rPr>
        <w:t>nome</w:t>
      </w:r>
      <w:r w:rsidR="003202B0">
        <w:rPr>
          <w:rFonts w:ascii="Times New Roman" w:hAnsi="Times New Roman"/>
        </w:rPr>
        <w:t>ou</w:t>
      </w:r>
      <w:r w:rsidR="00256FFD" w:rsidRPr="00353680">
        <w:rPr>
          <w:rFonts w:ascii="Times New Roman" w:hAnsi="Times New Roman"/>
        </w:rPr>
        <w:t xml:space="preserve"> </w:t>
      </w:r>
      <w:r w:rsidR="00CA60D1">
        <w:rPr>
          <w:rFonts w:ascii="Times New Roman" w:hAnsi="Times New Roman"/>
        </w:rPr>
        <w:t>LUCIANA HIGA MASUDA</w:t>
      </w:r>
      <w:r w:rsidR="003202B0" w:rsidRPr="00353680">
        <w:rPr>
          <w:rFonts w:ascii="Times New Roman" w:hAnsi="Times New Roman"/>
        </w:rPr>
        <w:t xml:space="preserve"> </w:t>
      </w:r>
      <w:r w:rsidR="006035EC" w:rsidRPr="00353680">
        <w:rPr>
          <w:rFonts w:ascii="Times New Roman" w:hAnsi="Times New Roman"/>
        </w:rPr>
        <w:t xml:space="preserve">para o cargo de livre provimento e demissão de </w:t>
      </w:r>
      <w:r w:rsidR="00CA60D1">
        <w:rPr>
          <w:rFonts w:ascii="Times New Roman" w:hAnsi="Times New Roman"/>
        </w:rPr>
        <w:t>Coordenadora Administrativa de Atendimento</w:t>
      </w:r>
      <w:r w:rsidRPr="00353680">
        <w:rPr>
          <w:rFonts w:ascii="Times New Roman" w:hAnsi="Times New Roman"/>
        </w:rPr>
        <w:t>;</w:t>
      </w:r>
      <w:r w:rsidR="00CA60D1">
        <w:rPr>
          <w:rFonts w:ascii="Times New Roman" w:hAnsi="Times New Roman"/>
        </w:rPr>
        <w:t xml:space="preserve"> e</w:t>
      </w:r>
    </w:p>
    <w:p w14:paraId="3F8F4B02" w14:textId="77777777"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06CD9B9D" w14:textId="2AC6828F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CA60D1">
        <w:rPr>
          <w:rFonts w:ascii="Times New Roman" w:hAnsi="Times New Roman"/>
        </w:rPr>
        <w:t>045</w:t>
      </w:r>
      <w:r w:rsidR="00DF7DD9" w:rsidRPr="008C4B08">
        <w:rPr>
          <w:rFonts w:ascii="Times New Roman" w:hAnsi="Times New Roman"/>
        </w:rPr>
        <w:t>/202</w:t>
      </w:r>
      <w:r w:rsidR="00CA60D1">
        <w:rPr>
          <w:rFonts w:ascii="Times New Roman" w:hAnsi="Times New Roman"/>
        </w:rPr>
        <w:t>2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CA60D1">
        <w:rPr>
          <w:rFonts w:ascii="Times New Roman" w:hAnsi="Times New Roman"/>
        </w:rPr>
        <w:t>012/2022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14:paraId="37D5588A" w14:textId="77777777" w:rsidR="002F1EE4" w:rsidRPr="008C4B08" w:rsidRDefault="002F1EE4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18D78E4F" w14:textId="77777777"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07B2FFD" w14:textId="77777777"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03DE5024" w14:textId="1C8B6026" w:rsidR="0046045B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14:paraId="29F44E20" w14:textId="77777777" w:rsidR="00CA60D1" w:rsidRPr="008C4B08" w:rsidRDefault="00CA60D1" w:rsidP="009472B3">
      <w:pPr>
        <w:spacing w:after="0" w:line="240" w:lineRule="auto"/>
        <w:rPr>
          <w:rFonts w:ascii="Times New Roman" w:hAnsi="Times New Roman"/>
          <w:b/>
        </w:rPr>
      </w:pPr>
    </w:p>
    <w:p w14:paraId="02B51F44" w14:textId="1E9E165A" w:rsidR="00C93AEF" w:rsidRPr="00BC04C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04C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BC04C8">
        <w:rPr>
          <w:rFonts w:ascii="Times New Roman" w:hAnsi="Times New Roman" w:cs="Times New Roman"/>
          <w:sz w:val="22"/>
          <w:szCs w:val="22"/>
        </w:rPr>
        <w:t>d</w:t>
      </w:r>
      <w:r w:rsidR="00CD61F1" w:rsidRPr="00BC04C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BC04C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CA60D1">
        <w:rPr>
          <w:rFonts w:ascii="Times New Roman" w:hAnsi="Times New Roman" w:cs="Times New Roman"/>
          <w:sz w:val="22"/>
          <w:szCs w:val="22"/>
        </w:rPr>
        <w:t>Coordenadora de Atendimento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a que fora </w:t>
      </w:r>
      <w:r w:rsidR="00CD61F1" w:rsidRPr="00353680">
        <w:rPr>
          <w:rFonts w:ascii="Times New Roman" w:hAnsi="Times New Roman" w:cs="Times New Roman"/>
          <w:sz w:val="22"/>
          <w:szCs w:val="22"/>
        </w:rPr>
        <w:t>designad</w:t>
      </w:r>
      <w:r w:rsidR="00BC04C8" w:rsidRPr="00353680">
        <w:rPr>
          <w:rFonts w:ascii="Times New Roman" w:hAnsi="Times New Roman" w:cs="Times New Roman"/>
          <w:sz w:val="22"/>
          <w:szCs w:val="22"/>
        </w:rPr>
        <w:t>a</w:t>
      </w:r>
      <w:r w:rsidR="00EF57DE" w:rsidRPr="00353680">
        <w:rPr>
          <w:rFonts w:ascii="Times New Roman" w:hAnsi="Times New Roman" w:cs="Times New Roman"/>
          <w:sz w:val="22"/>
          <w:szCs w:val="22"/>
        </w:rPr>
        <w:t xml:space="preserve"> pela </w:t>
      </w:r>
      <w:r w:rsidR="00CA60D1" w:rsidRPr="00353680">
        <w:rPr>
          <w:rFonts w:ascii="Times New Roman" w:hAnsi="Times New Roman"/>
        </w:rPr>
        <w:t xml:space="preserve">Portaria de Contratação CAU/SP </w:t>
      </w:r>
      <w:r w:rsidR="00CA60D1" w:rsidRPr="00353680">
        <w:rPr>
          <w:rFonts w:ascii="Times New Roman" w:hAnsi="Times New Roman"/>
          <w:sz w:val="22"/>
          <w:szCs w:val="22"/>
        </w:rPr>
        <w:t xml:space="preserve">nº </w:t>
      </w:r>
      <w:r w:rsidR="00CA60D1">
        <w:rPr>
          <w:rFonts w:ascii="Times New Roman" w:hAnsi="Times New Roman"/>
          <w:sz w:val="22"/>
          <w:szCs w:val="22"/>
        </w:rPr>
        <w:t>47</w:t>
      </w:r>
      <w:r w:rsidR="00CA60D1" w:rsidRPr="00353680">
        <w:rPr>
          <w:rFonts w:ascii="Times New Roman" w:hAnsi="Times New Roman"/>
          <w:sz w:val="22"/>
          <w:szCs w:val="22"/>
        </w:rPr>
        <w:t xml:space="preserve">, de </w:t>
      </w:r>
      <w:r w:rsidR="00CA60D1">
        <w:rPr>
          <w:rFonts w:ascii="Times New Roman" w:hAnsi="Times New Roman"/>
          <w:sz w:val="22"/>
          <w:szCs w:val="22"/>
        </w:rPr>
        <w:t>1º de abril de 2014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BC04C8">
        <w:rPr>
          <w:rFonts w:ascii="Times New Roman" w:hAnsi="Times New Roman" w:cs="Times New Roman"/>
          <w:sz w:val="22"/>
          <w:szCs w:val="22"/>
        </w:rPr>
        <w:t>a</w:t>
      </w:r>
      <w:r w:rsidR="0034769D" w:rsidRPr="00BC04C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BC04C8">
        <w:rPr>
          <w:rFonts w:ascii="Times New Roman" w:hAnsi="Times New Roman" w:cs="Times New Roman"/>
          <w:sz w:val="22"/>
          <w:szCs w:val="22"/>
        </w:rPr>
        <w:t xml:space="preserve"> </w:t>
      </w:r>
      <w:r w:rsidR="00CA60D1">
        <w:rPr>
          <w:rFonts w:ascii="Times New Roman" w:hAnsi="Times New Roman" w:cs="Times New Roman"/>
          <w:sz w:val="22"/>
          <w:szCs w:val="22"/>
        </w:rPr>
        <w:t>LUCIANA HIGA MASUDA</w:t>
      </w:r>
      <w:r w:rsidRPr="00BC04C8">
        <w:rPr>
          <w:rFonts w:ascii="Times New Roman" w:hAnsi="Times New Roman" w:cs="Times New Roman"/>
          <w:sz w:val="22"/>
          <w:szCs w:val="22"/>
        </w:rPr>
        <w:t>.</w:t>
      </w:r>
    </w:p>
    <w:p w14:paraId="797D314A" w14:textId="77777777"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2D8EFED" w14:textId="72B4715D"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BC04C8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CA60D1">
        <w:rPr>
          <w:rFonts w:ascii="Times New Roman" w:hAnsi="Times New Roman"/>
        </w:rPr>
        <w:t>012/2022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14:paraId="6779343B" w14:textId="77777777"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34475C80" w14:textId="1430478C" w:rsidR="0034769D" w:rsidRPr="00CA60D1" w:rsidRDefault="00596851" w:rsidP="00CA60D1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B37D7C">
        <w:rPr>
          <w:rFonts w:ascii="Times New Roman" w:hAnsi="Times New Roman"/>
        </w:rPr>
        <w:t xml:space="preserve">Art. </w:t>
      </w:r>
      <w:r w:rsidR="00CD61F1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3</w:t>
      </w:r>
      <w:r w:rsidRPr="002F1EE4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º </w:t>
      </w:r>
      <w:r w:rsidR="0034769D" w:rsidRPr="00CA60D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Fica revogada a </w:t>
      </w:r>
      <w:r w:rsidR="00CA60D1" w:rsidRPr="00CA60D1">
        <w:rPr>
          <w:rFonts w:ascii="Times New Roman" w:hAnsi="Times New Roman"/>
          <w:sz w:val="22"/>
          <w:szCs w:val="22"/>
        </w:rPr>
        <w:t>Portaria de Contratação CAU/SP nº 47, de 1º de abril de 2014.</w:t>
      </w:r>
    </w:p>
    <w:p w14:paraId="490306FF" w14:textId="77777777" w:rsidR="00CA60D1" w:rsidRPr="002F1EE4" w:rsidRDefault="00CA60D1" w:rsidP="00CA60D1">
      <w:pPr>
        <w:pStyle w:val="Default"/>
        <w:jc w:val="both"/>
        <w:rPr>
          <w:rFonts w:ascii="Times New Roman" w:hAnsi="Times New Roman"/>
          <w:bCs/>
        </w:rPr>
      </w:pPr>
    </w:p>
    <w:p w14:paraId="30B47936" w14:textId="1A1AF606" w:rsidR="00C93AEF" w:rsidRPr="002F1EE4" w:rsidRDefault="002C0D00" w:rsidP="00476CBB">
      <w:pPr>
        <w:spacing w:after="0" w:line="240" w:lineRule="auto"/>
        <w:jc w:val="both"/>
        <w:rPr>
          <w:rFonts w:ascii="Times New Roman" w:hAnsi="Times New Roman"/>
          <w:bCs/>
        </w:rPr>
      </w:pPr>
      <w:r w:rsidRPr="002F1EE4">
        <w:rPr>
          <w:rFonts w:ascii="Times New Roman" w:hAnsi="Times New Roman"/>
          <w:bCs/>
        </w:rPr>
        <w:t xml:space="preserve">Art. 4º </w:t>
      </w:r>
      <w:r w:rsidR="00596851" w:rsidRPr="002F1EE4">
        <w:rPr>
          <w:rFonts w:ascii="Times New Roman" w:hAnsi="Times New Roman"/>
          <w:bCs/>
        </w:rPr>
        <w:t>Esta Portaria entra em vigor na data</w:t>
      </w:r>
      <w:r w:rsidR="00742AD9" w:rsidRPr="002F1EE4">
        <w:rPr>
          <w:rFonts w:ascii="Times New Roman" w:hAnsi="Times New Roman"/>
          <w:bCs/>
        </w:rPr>
        <w:t xml:space="preserve"> de sua </w:t>
      </w:r>
      <w:r w:rsidR="004F313F">
        <w:rPr>
          <w:rFonts w:ascii="Times New Roman" w:hAnsi="Times New Roman"/>
          <w:bCs/>
        </w:rPr>
        <w:t>publicação, com efeitos retroativos a</w:t>
      </w:r>
      <w:bookmarkStart w:id="1" w:name="_GoBack"/>
      <w:bookmarkEnd w:id="1"/>
      <w:r w:rsidR="004F313F">
        <w:rPr>
          <w:rFonts w:ascii="Times New Roman" w:hAnsi="Times New Roman"/>
          <w:bCs/>
        </w:rPr>
        <w:t xml:space="preserve"> 14 de março de 2022</w:t>
      </w:r>
      <w:r w:rsidR="00476CBB" w:rsidRPr="002F1EE4">
        <w:rPr>
          <w:rFonts w:ascii="Times New Roman" w:hAnsi="Times New Roman"/>
          <w:bCs/>
        </w:rPr>
        <w:t>.</w:t>
      </w:r>
    </w:p>
    <w:p w14:paraId="169AD6E0" w14:textId="77777777"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14:paraId="4D320313" w14:textId="275A80F8"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F313F">
        <w:rPr>
          <w:rFonts w:ascii="Times New Roman" w:hAnsi="Times New Roman" w:cs="Times New Roman"/>
          <w:sz w:val="22"/>
          <w:szCs w:val="22"/>
        </w:rPr>
        <w:t>22</w:t>
      </w:r>
      <w:r w:rsidR="00FD7624">
        <w:rPr>
          <w:rFonts w:ascii="Times New Roman" w:hAnsi="Times New Roman" w:cs="Times New Roman"/>
          <w:sz w:val="22"/>
          <w:szCs w:val="22"/>
        </w:rPr>
        <w:t xml:space="preserve"> de</w:t>
      </w:r>
      <w:r w:rsidR="006E30A8">
        <w:rPr>
          <w:rFonts w:ascii="Times New Roman" w:hAnsi="Times New Roman" w:cs="Times New Roman"/>
          <w:sz w:val="22"/>
          <w:szCs w:val="22"/>
        </w:rPr>
        <w:t xml:space="preserve"> </w:t>
      </w:r>
      <w:r w:rsidR="00CA60D1">
        <w:rPr>
          <w:rFonts w:ascii="Times New Roman" w:hAnsi="Times New Roman" w:cs="Times New Roman"/>
          <w:sz w:val="22"/>
          <w:szCs w:val="22"/>
        </w:rPr>
        <w:t>março</w:t>
      </w:r>
      <w:r w:rsidR="006E30A8">
        <w:rPr>
          <w:rFonts w:ascii="Times New Roman" w:hAnsi="Times New Roman" w:cs="Times New Roman"/>
          <w:sz w:val="22"/>
          <w:szCs w:val="22"/>
        </w:rPr>
        <w:t xml:space="preserve"> </w:t>
      </w:r>
      <w:r w:rsidR="002C0D00" w:rsidRPr="00345C9E">
        <w:rPr>
          <w:rFonts w:ascii="Times New Roman" w:hAnsi="Times New Roman" w:cs="Times New Roman"/>
          <w:sz w:val="22"/>
          <w:szCs w:val="22"/>
        </w:rPr>
        <w:t>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CA60D1">
        <w:rPr>
          <w:rFonts w:ascii="Times New Roman" w:hAnsi="Times New Roman" w:cs="Times New Roman"/>
          <w:sz w:val="22"/>
          <w:szCs w:val="22"/>
        </w:rPr>
        <w:t>2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14:paraId="12ACD67B" w14:textId="3248D63C" w:rsidR="00C93AEF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2F4F8454" w14:textId="77777777" w:rsidR="00CA60D1" w:rsidRPr="00B125F7" w:rsidRDefault="00CA60D1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BACF9B7" w14:textId="77777777"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5F48A78" w14:textId="77777777"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1170DEC9" w14:textId="77777777"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321F798C" w14:textId="77777777"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2F1EE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9A138" w14:textId="77777777" w:rsidR="000F2603" w:rsidRDefault="000F2603" w:rsidP="0082171B">
      <w:pPr>
        <w:spacing w:after="0" w:line="240" w:lineRule="auto"/>
      </w:pPr>
      <w:r>
        <w:separator/>
      </w:r>
    </w:p>
  </w:endnote>
  <w:endnote w:type="continuationSeparator" w:id="0">
    <w:p w14:paraId="3FF61C8F" w14:textId="77777777" w:rsidR="000F2603" w:rsidRDefault="000F260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B440F" w14:textId="4DCC45F0" w:rsidR="00476CBB" w:rsidRPr="00476CBB" w:rsidRDefault="00CA60D1" w:rsidP="00476CBB">
    <w:pPr>
      <w:pStyle w:val="Rodap"/>
      <w:jc w:val="right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FF8957E" wp14:editId="5DD7DEC9">
          <wp:simplePos x="0" y="0"/>
          <wp:positionH relativeFrom="page">
            <wp:align>right</wp:align>
          </wp:positionH>
          <wp:positionV relativeFrom="paragraph">
            <wp:posOffset>97281</wp:posOffset>
          </wp:positionV>
          <wp:extent cx="7560000" cy="500044"/>
          <wp:effectExtent l="0" t="0" r="3175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00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CBB" w:rsidRPr="00476CBB">
      <w:rPr>
        <w:rFonts w:ascii="Times New Roman" w:hAnsi="Times New Roman"/>
      </w:rPr>
      <w:t xml:space="preserve">Portaria Presidencial CAU/SP n.º </w:t>
    </w:r>
    <w:r>
      <w:rPr>
        <w:rFonts w:ascii="Times New Roman" w:hAnsi="Times New Roman"/>
      </w:rPr>
      <w:t>391</w:t>
    </w:r>
    <w:r w:rsidR="00476CBB" w:rsidRPr="00476CBB">
      <w:rPr>
        <w:rFonts w:ascii="Times New Roman" w:hAnsi="Times New Roman"/>
      </w:rPr>
      <w:t>/202</w:t>
    </w:r>
    <w:r>
      <w:rPr>
        <w:rFonts w:ascii="Times New Roman" w:hAnsi="Times New Roman"/>
      </w:rPr>
      <w:t>2</w:t>
    </w:r>
    <w:r w:rsidR="00476CBB"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="00476CBB" w:rsidRPr="00476CBB">
              <w:rPr>
                <w:rFonts w:ascii="Times New Roman" w:hAnsi="Times New Roman"/>
              </w:rPr>
              <w:t xml:space="preserve">Página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="00476CBB" w:rsidRPr="00476CBB">
              <w:rPr>
                <w:rFonts w:ascii="Times New Roman" w:hAnsi="Times New Roman"/>
              </w:rPr>
              <w:t xml:space="preserve"> de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</w:sdtContent>
        </w:sdt>
      </w:sdtContent>
    </w:sdt>
  </w:p>
  <w:p w14:paraId="20AEEB69" w14:textId="70944013"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44C59" w14:textId="77777777" w:rsidR="000F2603" w:rsidRDefault="000F2603" w:rsidP="0082171B">
      <w:pPr>
        <w:spacing w:after="0" w:line="240" w:lineRule="auto"/>
      </w:pPr>
      <w:r>
        <w:separator/>
      </w:r>
    </w:p>
  </w:footnote>
  <w:footnote w:type="continuationSeparator" w:id="0">
    <w:p w14:paraId="42808E24" w14:textId="77777777" w:rsidR="000F2603" w:rsidRDefault="000F260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8AF8F" w14:textId="77777777" w:rsidR="0082171B" w:rsidRDefault="000F2603">
    <w:pPr>
      <w:pStyle w:val="Cabealho"/>
    </w:pPr>
    <w:r>
      <w:rPr>
        <w:noProof/>
        <w:lang w:eastAsia="pt-BR"/>
      </w:rPr>
      <w:pict w14:anchorId="07744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D0297" w14:textId="1F2D669A" w:rsidR="00591322" w:rsidRDefault="00CA60D1">
    <w:pPr>
      <w:pStyle w:val="Cabealho"/>
      <w:rPr>
        <w:noProof/>
        <w:lang w:eastAsia="pt-BR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2BC5DEB7" wp14:editId="17C83E0B">
          <wp:simplePos x="0" y="0"/>
          <wp:positionH relativeFrom="page">
            <wp:align>right</wp:align>
          </wp:positionH>
          <wp:positionV relativeFrom="paragraph">
            <wp:posOffset>-453308</wp:posOffset>
          </wp:positionV>
          <wp:extent cx="7560000" cy="1037871"/>
          <wp:effectExtent l="0" t="0" r="3175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260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E85E4" w14:textId="77777777" w:rsidR="0082171B" w:rsidRDefault="000F2603">
    <w:pPr>
      <w:pStyle w:val="Cabealho"/>
    </w:pPr>
    <w:r>
      <w:rPr>
        <w:noProof/>
        <w:lang w:eastAsia="pt-BR"/>
      </w:rPr>
      <w:pict w14:anchorId="5ADAD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159"/>
    <w:rsid w:val="00010A78"/>
    <w:rsid w:val="000214CC"/>
    <w:rsid w:val="00043E0D"/>
    <w:rsid w:val="00052678"/>
    <w:rsid w:val="00094A56"/>
    <w:rsid w:val="000A38F5"/>
    <w:rsid w:val="000D5035"/>
    <w:rsid w:val="000F2603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2695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A4F08"/>
    <w:rsid w:val="002B06A4"/>
    <w:rsid w:val="002B2F8A"/>
    <w:rsid w:val="002C0D00"/>
    <w:rsid w:val="002F1EE4"/>
    <w:rsid w:val="002F256C"/>
    <w:rsid w:val="002F2DB9"/>
    <w:rsid w:val="003202B0"/>
    <w:rsid w:val="00345C9E"/>
    <w:rsid w:val="0034769D"/>
    <w:rsid w:val="00352EB3"/>
    <w:rsid w:val="00353680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313F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30A8"/>
    <w:rsid w:val="006E5511"/>
    <w:rsid w:val="006F6471"/>
    <w:rsid w:val="007249AB"/>
    <w:rsid w:val="0072784E"/>
    <w:rsid w:val="007348D8"/>
    <w:rsid w:val="00742AD9"/>
    <w:rsid w:val="0075117C"/>
    <w:rsid w:val="0075667F"/>
    <w:rsid w:val="00761D42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311A7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BE4DC3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0D1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441D1"/>
    <w:rsid w:val="00E54ED2"/>
    <w:rsid w:val="00E867FE"/>
    <w:rsid w:val="00E919E5"/>
    <w:rsid w:val="00E93E7E"/>
    <w:rsid w:val="00EC489C"/>
    <w:rsid w:val="00ED0942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1DE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DA04D22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812BB-197C-4600-BFBF-6A35AAA69F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FD02-2199-4DE6-A131-9C20B04BD6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598098-2484-42D0-9747-30903F397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f9552-2345-4435-8c81-51e379e549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51</cp:revision>
  <cp:lastPrinted>2021-06-18T14:47:00Z</cp:lastPrinted>
  <dcterms:created xsi:type="dcterms:W3CDTF">2019-01-22T17:14:00Z</dcterms:created>
  <dcterms:modified xsi:type="dcterms:W3CDTF">2022-03-22T15:30:00Z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