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DAE61" w14:textId="77777777"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222DC2">
        <w:rPr>
          <w:rFonts w:ascii="Times New Roman" w:hAnsi="Times New Roman"/>
          <w:b/>
          <w:bCs/>
        </w:rPr>
        <w:t>319</w:t>
      </w:r>
      <w:r w:rsidRPr="009B3996">
        <w:rPr>
          <w:rFonts w:ascii="Times New Roman" w:hAnsi="Times New Roman"/>
          <w:b/>
          <w:bCs/>
        </w:rPr>
        <w:t xml:space="preserve">, DE </w:t>
      </w:r>
      <w:r w:rsidR="00222DC2">
        <w:rPr>
          <w:rFonts w:ascii="Times New Roman" w:hAnsi="Times New Roman"/>
          <w:b/>
          <w:bCs/>
        </w:rPr>
        <w:t>08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222DC2">
        <w:rPr>
          <w:rFonts w:ascii="Times New Roman" w:hAnsi="Times New Roman"/>
          <w:b/>
          <w:bCs/>
        </w:rPr>
        <w:t>JULHO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7908E1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74C7B16D" w14:textId="77777777"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BEE9BE8" w14:textId="77777777" w:rsidR="000B4548" w:rsidRDefault="000B4548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BDFF01D" w14:textId="77777777"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Assistente Administrativa de Atendimento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MARIANA OLIVEIRA MARQUES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Supervisora da Qualidade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590B8AC2" w14:textId="77777777" w:rsidR="000C4792" w:rsidRDefault="000C4792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2AD728FE" w14:textId="77777777" w:rsidR="000B4548" w:rsidRPr="009B3996" w:rsidRDefault="000B4548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1B4C5D0F" w14:textId="77777777" w:rsidR="00C93AEF" w:rsidRDefault="002C203E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5B9AD88C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E72535E" w14:textId="77777777"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62F51530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6F3ABCAF" w14:textId="77777777"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3B657525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3E4BD1C0" w14:textId="77777777"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222DC2">
        <w:rPr>
          <w:rFonts w:ascii="Times New Roman" w:hAnsi="Times New Roman"/>
        </w:rPr>
        <w:t>147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C203E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291643">
        <w:rPr>
          <w:rFonts w:ascii="Times New Roman" w:hAnsi="Times New Roman"/>
        </w:rPr>
        <w:t>027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91643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7DBA8D43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8CA2D5C" w14:textId="77777777"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F3B2385" w14:textId="77777777"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1ACEA453" w14:textId="77777777"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Supervisora da Qualidade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 xml:space="preserve">entre </w:t>
      </w:r>
      <w:r w:rsidR="00222DC2">
        <w:rPr>
          <w:rFonts w:ascii="Times New Roman" w:hAnsi="Times New Roman" w:cs="Times New Roman"/>
          <w:color w:val="auto"/>
          <w:sz w:val="22"/>
          <w:szCs w:val="22"/>
        </w:rPr>
        <w:t>27 de julho e 10 de agosto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Assistente Administrativa de Atendimento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MARIANA OLIVEIRA MARQUES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181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482B323" w14:textId="77777777"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51EF4EC" w14:textId="77777777"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291643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291643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2FA6C5D8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C00CD95" w14:textId="77777777"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291643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291643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291643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291643">
        <w:rPr>
          <w:rFonts w:ascii="Times New Roman" w:hAnsi="Times New Roman"/>
        </w:rPr>
        <w:t xml:space="preserve">Supervisora da Qualidade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291643">
        <w:rPr>
          <w:rFonts w:ascii="Times New Roman" w:hAnsi="Times New Roman"/>
        </w:rPr>
        <w:t xml:space="preserve">Assistente Administrativa de Atendimento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35DB8600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1B082AB" w14:textId="77777777"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2B91BDB4" w14:textId="77777777"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1127653B" w14:textId="77777777"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22DC2">
        <w:rPr>
          <w:rFonts w:ascii="Times New Roman" w:hAnsi="Times New Roman" w:cs="Times New Roman"/>
          <w:color w:val="auto"/>
          <w:sz w:val="22"/>
          <w:szCs w:val="22"/>
        </w:rPr>
        <w:t>08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22DC2">
        <w:rPr>
          <w:rFonts w:ascii="Times New Roman" w:hAnsi="Times New Roman" w:cs="Times New Roman"/>
          <w:color w:val="auto"/>
          <w:sz w:val="22"/>
          <w:szCs w:val="22"/>
        </w:rPr>
        <w:t>julho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F633CCF" w14:textId="77777777"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D20A9C5" w14:textId="77777777"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91D9281" w14:textId="77777777" w:rsidR="00C93AEF" w:rsidRPr="009B3996" w:rsidRDefault="002C203E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E8A3196" w14:textId="77777777" w:rsidR="002C203E" w:rsidRDefault="004B519F" w:rsidP="004B519F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69D0F59" w14:textId="77777777" w:rsidR="00291643" w:rsidRDefault="004B519F" w:rsidP="00222DC2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22DC2">
        <w:rPr>
          <w:rFonts w:ascii="Times New Roman" w:hAnsi="Times New Roman"/>
        </w:rPr>
        <w:tab/>
      </w:r>
    </w:p>
    <w:p w14:paraId="6262AA96" w14:textId="77777777" w:rsidR="002A6877" w:rsidRPr="006351FF" w:rsidRDefault="002A6877" w:rsidP="006351F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7E3733D9" w14:textId="77777777"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22DC2">
        <w:rPr>
          <w:rFonts w:ascii="Times New Roman" w:hAnsi="Times New Roman"/>
          <w:b/>
          <w:bCs/>
        </w:rPr>
        <w:t>319</w:t>
      </w:r>
      <w:r w:rsidRPr="002A6877">
        <w:rPr>
          <w:rFonts w:ascii="Times New Roman" w:hAnsi="Times New Roman"/>
          <w:b/>
          <w:bCs/>
        </w:rPr>
        <w:t xml:space="preserve">, DE </w:t>
      </w:r>
      <w:r w:rsidR="00222DC2">
        <w:rPr>
          <w:rFonts w:ascii="Times New Roman" w:hAnsi="Times New Roman"/>
          <w:b/>
          <w:bCs/>
        </w:rPr>
        <w:t>08</w:t>
      </w:r>
      <w:r w:rsidRPr="002A6877">
        <w:rPr>
          <w:rFonts w:ascii="Times New Roman" w:hAnsi="Times New Roman"/>
          <w:b/>
          <w:bCs/>
        </w:rPr>
        <w:t xml:space="preserve"> DE </w:t>
      </w:r>
      <w:r w:rsidR="00222DC2">
        <w:rPr>
          <w:rFonts w:ascii="Times New Roman" w:hAnsi="Times New Roman"/>
          <w:b/>
          <w:bCs/>
        </w:rPr>
        <w:t>JULHO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2C203E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26CD1999" w14:textId="77777777"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255BCF89" w14:textId="77777777" w:rsidR="00291643" w:rsidRDefault="00291643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4E358326" w14:textId="77777777"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291643">
        <w:rPr>
          <w:rFonts w:ascii="Times New Roman" w:hAnsi="Times New Roman"/>
        </w:rPr>
        <w:t>CARGO DE SUPERVISOR DE ATENDIMENTO</w:t>
      </w:r>
    </w:p>
    <w:p w14:paraId="75F53479" w14:textId="77777777"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AEB06D5" w14:textId="77777777" w:rsidR="00291643" w:rsidRDefault="00291643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05720368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Promover o desenvolvimento e correção de procedimentos e de sistemas.</w:t>
      </w:r>
    </w:p>
    <w:p w14:paraId="01F96116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14:paraId="570E343A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14:paraId="56F6677E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14:paraId="45ED361F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14:paraId="38422BF0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Elaborar relatórios relativos aos atendimentos efetuados, registro profissional, carteira profissional e atividades da Coordenadoria.</w:t>
      </w:r>
    </w:p>
    <w:p w14:paraId="5D9C6682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Garantir o atendimento à sociedade e arquitetos com excelência conforme leis e procedimentos internos do CAU.</w:t>
      </w:r>
    </w:p>
    <w:p w14:paraId="54157EA3" w14:textId="77777777"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Avaliar os indicadores qualitativos e quantitativos dos processos de atendimento público.</w:t>
      </w:r>
    </w:p>
    <w:p w14:paraId="57A82541" w14:textId="77777777" w:rsidR="00B24CD0" w:rsidRPr="00291643" w:rsidRDefault="00291643" w:rsidP="00291643">
      <w:pPr>
        <w:pStyle w:val="PargrafodaLista"/>
        <w:numPr>
          <w:ilvl w:val="0"/>
          <w:numId w:val="3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291643">
        <w:rPr>
          <w:rFonts w:ascii="Times New Roman" w:hAnsi="Times New Roman"/>
          <w:lang w:eastAsia="pt-BR"/>
        </w:rPr>
        <w:t>Estudar propostas de melhorias, em busca da excelência no atendimento público.</w:t>
      </w:r>
    </w:p>
    <w:p w14:paraId="68AA19FC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0B3BD8C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A7B9E5D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23775551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3410BDBF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014C2082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087BFB7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2D2BAEE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D8577" w14:textId="77777777" w:rsidR="002B70FA" w:rsidRDefault="002B70FA" w:rsidP="0082171B">
      <w:pPr>
        <w:spacing w:after="0" w:line="240" w:lineRule="auto"/>
      </w:pPr>
      <w:r>
        <w:separator/>
      </w:r>
    </w:p>
  </w:endnote>
  <w:endnote w:type="continuationSeparator" w:id="0">
    <w:p w14:paraId="68D94E7C" w14:textId="77777777" w:rsidR="002B70FA" w:rsidRDefault="002B70F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106661E3" w14:textId="77777777" w:rsidR="00552827" w:rsidRPr="00222DC2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222DC2">
              <w:rPr>
                <w:rFonts w:ascii="Times New Roman" w:hAnsi="Times New Roman"/>
              </w:rPr>
              <w:t>Por</w:t>
            </w:r>
            <w:r w:rsidR="006A55E0" w:rsidRPr="00222DC2">
              <w:rPr>
                <w:rFonts w:ascii="Times New Roman" w:hAnsi="Times New Roman"/>
              </w:rPr>
              <w:t xml:space="preserve">taria Presidencial CAU/SP nº </w:t>
            </w:r>
            <w:r w:rsidR="00222DC2" w:rsidRPr="00222DC2">
              <w:rPr>
                <w:rFonts w:ascii="Times New Roman" w:hAnsi="Times New Roman"/>
              </w:rPr>
              <w:t>319</w:t>
            </w:r>
            <w:r w:rsidRPr="00222DC2">
              <w:rPr>
                <w:rFonts w:ascii="Times New Roman" w:hAnsi="Times New Roman"/>
              </w:rPr>
              <w:t>/20</w:t>
            </w:r>
            <w:r w:rsidR="004B519F" w:rsidRPr="00222DC2">
              <w:rPr>
                <w:rFonts w:ascii="Times New Roman" w:hAnsi="Times New Roman"/>
              </w:rPr>
              <w:t>2</w:t>
            </w:r>
            <w:r w:rsidR="002C203E" w:rsidRPr="00222DC2">
              <w:rPr>
                <w:rFonts w:ascii="Times New Roman" w:hAnsi="Times New Roman"/>
              </w:rPr>
              <w:t>1</w:t>
            </w:r>
            <w:r w:rsidRPr="00222DC2">
              <w:rPr>
                <w:rFonts w:ascii="Times New Roman" w:hAnsi="Times New Roman"/>
              </w:rPr>
              <w:t xml:space="preserve"> -</w:t>
            </w:r>
            <w:r w:rsidR="00C07B47" w:rsidRPr="00222DC2">
              <w:rPr>
                <w:rFonts w:ascii="Times New Roman" w:hAnsi="Times New Roman"/>
              </w:rPr>
              <w:t xml:space="preserve"> </w:t>
            </w:r>
            <w:r w:rsidRPr="00222DC2">
              <w:rPr>
                <w:rFonts w:ascii="Times New Roman" w:hAnsi="Times New Roman"/>
              </w:rPr>
              <w:t xml:space="preserve">Página </w:t>
            </w:r>
            <w:r w:rsidRPr="00222DC2">
              <w:rPr>
                <w:rFonts w:ascii="Times New Roman" w:hAnsi="Times New Roman"/>
                <w:b/>
                <w:bCs/>
              </w:rPr>
            </w:r>
            <w:r w:rsidRPr="00222DC2">
              <w:rPr>
                <w:rFonts w:ascii="Times New Roman" w:hAnsi="Times New Roman"/>
                <w:b/>
                <w:bCs/>
              </w:rPr>
              <w:instrText/>
            </w:r>
            <w:r w:rsidRPr="00222DC2">
              <w:rPr>
                <w:rFonts w:ascii="Times New Roman" w:hAnsi="Times New Roman"/>
                <w:b/>
                <w:bCs/>
              </w:rPr>
            </w:r>
            <w:r w:rsidR="000B4548" w:rsidRPr="00222DC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222DC2">
              <w:rPr>
                <w:rFonts w:ascii="Times New Roman" w:hAnsi="Times New Roman"/>
                <w:b/>
                <w:bCs/>
              </w:rPr>
            </w:r>
            <w:r w:rsidRPr="00222DC2">
              <w:rPr>
                <w:rFonts w:ascii="Times New Roman" w:hAnsi="Times New Roman"/>
              </w:rPr>
              <w:t xml:space="preserve"> de </w:t>
            </w:r>
            <w:r w:rsidRPr="00222DC2">
              <w:rPr>
                <w:rFonts w:ascii="Times New Roman" w:hAnsi="Times New Roman"/>
                <w:b/>
                <w:bCs/>
              </w:rPr>
            </w:r>
            <w:r w:rsidRPr="00222DC2">
              <w:rPr>
                <w:rFonts w:ascii="Times New Roman" w:hAnsi="Times New Roman"/>
                <w:b/>
                <w:bCs/>
              </w:rPr>
              <w:instrText/>
            </w:r>
            <w:r w:rsidRPr="00222DC2">
              <w:rPr>
                <w:rFonts w:ascii="Times New Roman" w:hAnsi="Times New Roman"/>
                <w:b/>
                <w:bCs/>
              </w:rPr>
            </w:r>
            <w:r w:rsidR="000B4548" w:rsidRPr="00222DC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22DC2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42C5FC0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D2FF5" w14:textId="77777777" w:rsidR="002B70FA" w:rsidRDefault="002B70FA" w:rsidP="0082171B">
      <w:pPr>
        <w:spacing w:after="0" w:line="240" w:lineRule="auto"/>
      </w:pPr>
      <w:r>
        <w:separator/>
      </w:r>
    </w:p>
  </w:footnote>
  <w:footnote w:type="continuationSeparator" w:id="0">
    <w:p w14:paraId="7AF3CAC3" w14:textId="77777777" w:rsidR="002B70FA" w:rsidRDefault="002B70F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09E9D" w14:textId="77777777" w:rsidR="0082171B" w:rsidRDefault="002B70FA">
    <w:pPr>
      <w:pStyle w:val="Cabealho"/>
    </w:pPr>
    <w:r>
      <w:rPr>
        <w:noProof/>
        <w:lang w:eastAsia="pt-BR"/>
      </w:rPr>
      <w:pict w14:anchorId="19418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9A5E2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2141288" wp14:editId="5717AFB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8DBA7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816B6" w14:textId="77777777" w:rsidR="0082171B" w:rsidRDefault="002B70FA">
    <w:pPr>
      <w:pStyle w:val="Cabealho"/>
    </w:pPr>
    <w:r>
      <w:rPr>
        <w:noProof/>
        <w:lang w:eastAsia="pt-BR"/>
      </w:rPr>
      <w:pict w14:anchorId="42BDD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128B2"/>
    <w:multiLevelType w:val="hybridMultilevel"/>
    <w:tmpl w:val="D4A674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2640"/>
    <w:rsid w:val="00051A77"/>
    <w:rsid w:val="00057259"/>
    <w:rsid w:val="000A31DB"/>
    <w:rsid w:val="000B389D"/>
    <w:rsid w:val="000B4548"/>
    <w:rsid w:val="000C4792"/>
    <w:rsid w:val="000C6764"/>
    <w:rsid w:val="00112AD9"/>
    <w:rsid w:val="00130CEC"/>
    <w:rsid w:val="001577A9"/>
    <w:rsid w:val="00186184"/>
    <w:rsid w:val="001D62D1"/>
    <w:rsid w:val="001D6F82"/>
    <w:rsid w:val="001E5567"/>
    <w:rsid w:val="0020054B"/>
    <w:rsid w:val="00204B47"/>
    <w:rsid w:val="00222DC2"/>
    <w:rsid w:val="0026155A"/>
    <w:rsid w:val="00291643"/>
    <w:rsid w:val="002A6877"/>
    <w:rsid w:val="002B2E15"/>
    <w:rsid w:val="002B70FA"/>
    <w:rsid w:val="002C203E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2C94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A6DC3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38EDBEE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620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45</cp:revision>
  <cp:lastPrinted>2021-07-08T13:21:00Z</cp:lastPrinted>
  <dcterms:created xsi:type="dcterms:W3CDTF">2019-05-02T19:21:00Z</dcterms:created>
  <dcterms:modified xsi:type="dcterms:W3CDTF">2021-07-08T13:21:00Z</dcterms:modified>
</cp:coreProperties>
</file>