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GoBack"/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7908E1">
        <w:rPr>
          <w:rFonts w:ascii="Times New Roman" w:hAnsi="Times New Roman"/>
          <w:b/>
          <w:bCs/>
        </w:rPr>
        <w:t>25</w:t>
      </w:r>
      <w:r w:rsidR="00291643">
        <w:rPr>
          <w:rFonts w:ascii="Times New Roman" w:hAnsi="Times New Roman"/>
          <w:b/>
          <w:bCs/>
        </w:rPr>
        <w:t>2</w:t>
      </w:r>
      <w:r w:rsidRPr="009B3996">
        <w:rPr>
          <w:rFonts w:ascii="Times New Roman" w:hAnsi="Times New Roman"/>
          <w:b/>
          <w:bCs/>
        </w:rPr>
        <w:t xml:space="preserve">, DE </w:t>
      </w:r>
      <w:r w:rsidR="00291643">
        <w:rPr>
          <w:rFonts w:ascii="Times New Roman" w:hAnsi="Times New Roman"/>
          <w:b/>
          <w:bCs/>
        </w:rPr>
        <w:t>22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7908E1">
        <w:rPr>
          <w:rFonts w:ascii="Times New Roman" w:hAnsi="Times New Roman"/>
          <w:b/>
          <w:bCs/>
        </w:rPr>
        <w:t>FEVEREIRO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7908E1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0B4548" w:rsidRDefault="000B4548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Assistente Administrativa de Atendimento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 xml:space="preserve"> 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MARIANA OLIVEIRA MARQUES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Supervisora da Qualidade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bookmarkEnd w:id="0"/>
    <w:p w:rsidR="000C4792" w:rsidRDefault="000C4792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0B4548" w:rsidRPr="009B3996" w:rsidRDefault="000B4548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2C203E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291643">
        <w:rPr>
          <w:rFonts w:ascii="Times New Roman" w:hAnsi="Times New Roman"/>
        </w:rPr>
        <w:t>043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2C203E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291643">
        <w:rPr>
          <w:rFonts w:ascii="Times New Roman" w:hAnsi="Times New Roman"/>
        </w:rPr>
        <w:t>027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291643">
        <w:rPr>
          <w:rFonts w:ascii="Times New Roman" w:hAnsi="Times New Roman"/>
        </w:rPr>
        <w:t>1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353D1A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353D1A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Supervisora da Qualidade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entre 08 e 22 de março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Assistente Administrativa de Atendimento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CAU/SP,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MARIANA OLIVEIRA MARQUES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181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291643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291643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291643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291643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291643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291643">
        <w:rPr>
          <w:rFonts w:ascii="Times New Roman" w:hAnsi="Times New Roman"/>
        </w:rPr>
        <w:t xml:space="preserve">Supervisora da Qualidade </w:t>
      </w:r>
      <w:r w:rsidR="00F23C3B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291643">
        <w:rPr>
          <w:rFonts w:ascii="Times New Roman" w:hAnsi="Times New Roman"/>
        </w:rPr>
        <w:t xml:space="preserve">Assistente Administrativa de Atendimento </w:t>
      </w:r>
      <w:r w:rsidR="00F23C3B">
        <w:rPr>
          <w:rFonts w:ascii="Times New Roman" w:hAnsi="Times New Roman"/>
        </w:rPr>
        <w:t>d</w:t>
      </w:r>
      <w:r w:rsidR="00F23C3B" w:rsidRPr="009B3996">
        <w:rPr>
          <w:rFonts w:ascii="Times New Roman" w:hAnsi="Times New Roman"/>
        </w:rPr>
        <w:t>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2C203E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291643">
        <w:rPr>
          <w:rFonts w:ascii="Times New Roman" w:hAnsi="Times New Roman" w:cs="Times New Roman"/>
          <w:color w:val="auto"/>
          <w:sz w:val="22"/>
          <w:szCs w:val="22"/>
        </w:rPr>
        <w:t>22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C203E" w:rsidP="00353D1A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2C203E" w:rsidRDefault="004B519F" w:rsidP="004B519F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:rsidR="00291643" w:rsidRDefault="004B519F" w:rsidP="002C203E">
      <w:pPr>
        <w:tabs>
          <w:tab w:val="center" w:pos="4535"/>
          <w:tab w:val="left" w:pos="7230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A6877" w:rsidRPr="006351FF" w:rsidRDefault="002A6877" w:rsidP="006351F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:rsidR="00B24CD0" w:rsidRDefault="002A6877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2C203E">
        <w:rPr>
          <w:rFonts w:ascii="Times New Roman" w:hAnsi="Times New Roman"/>
          <w:b/>
          <w:bCs/>
        </w:rPr>
        <w:t>25</w:t>
      </w:r>
      <w:r w:rsidR="00291643">
        <w:rPr>
          <w:rFonts w:ascii="Times New Roman" w:hAnsi="Times New Roman"/>
          <w:b/>
          <w:bCs/>
        </w:rPr>
        <w:t>2</w:t>
      </w:r>
      <w:r w:rsidRPr="002A6877">
        <w:rPr>
          <w:rFonts w:ascii="Times New Roman" w:hAnsi="Times New Roman"/>
          <w:b/>
          <w:bCs/>
        </w:rPr>
        <w:t xml:space="preserve">, DE </w:t>
      </w:r>
      <w:r w:rsidR="00291643">
        <w:rPr>
          <w:rFonts w:ascii="Times New Roman" w:hAnsi="Times New Roman"/>
          <w:b/>
          <w:bCs/>
        </w:rPr>
        <w:t>22</w:t>
      </w:r>
      <w:r w:rsidRPr="002A6877">
        <w:rPr>
          <w:rFonts w:ascii="Times New Roman" w:hAnsi="Times New Roman"/>
          <w:b/>
          <w:bCs/>
        </w:rPr>
        <w:t xml:space="preserve"> DE </w:t>
      </w:r>
      <w:r w:rsidR="002C203E">
        <w:rPr>
          <w:rFonts w:ascii="Times New Roman" w:hAnsi="Times New Roman"/>
          <w:b/>
          <w:bCs/>
        </w:rPr>
        <w:t>FEVEREIRO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2C203E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291643" w:rsidRDefault="00291643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291643">
        <w:rPr>
          <w:rFonts w:ascii="Times New Roman" w:hAnsi="Times New Roman"/>
        </w:rPr>
        <w:t>CARGO DE SUPERVISOR DE ATENDIMENTO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291643" w:rsidRDefault="00291643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Promover o desenvolvimento e correção de procedimentos e de sistemas.</w:t>
      </w:r>
    </w:p>
    <w:p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Aferir e monitorar o progresso das metas e objetivos da área, por meio de indicadores específicos.</w:t>
      </w:r>
    </w:p>
    <w:p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Elaborar relatórios relativos aos atendimentos efetuados, registro profissional, carteira profissional e atividades da Coordenadoria.</w:t>
      </w:r>
    </w:p>
    <w:p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Garantir o atendimento à sociedade e arquitetos com excelência conforme leis e procedimentos internos do CAU.</w:t>
      </w:r>
    </w:p>
    <w:p w:rsidR="00291643" w:rsidRPr="00291643" w:rsidRDefault="00291643" w:rsidP="002916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91643">
        <w:rPr>
          <w:rFonts w:ascii="Times New Roman" w:hAnsi="Times New Roman"/>
          <w:lang w:eastAsia="pt-BR"/>
        </w:rPr>
        <w:t>Avaliar os indicadores qualitativos e quantitativos dos processos de atendimento público.</w:t>
      </w:r>
    </w:p>
    <w:p w:rsidR="00B24CD0" w:rsidRPr="00291643" w:rsidRDefault="00291643" w:rsidP="00291643">
      <w:pPr>
        <w:pStyle w:val="PargrafodaLista"/>
        <w:numPr>
          <w:ilvl w:val="0"/>
          <w:numId w:val="3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291643">
        <w:rPr>
          <w:rFonts w:ascii="Times New Roman" w:hAnsi="Times New Roman"/>
          <w:lang w:eastAsia="pt-BR"/>
        </w:rPr>
        <w:t>Estudar propostas de melhorias, em busca da excelência no atendimento público.</w:t>
      </w: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sectPr w:rsidR="00F95E87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F82" w:rsidRDefault="001D6F82" w:rsidP="0082171B">
      <w:pPr>
        <w:spacing w:after="0" w:line="240" w:lineRule="auto"/>
      </w:pPr>
      <w:r>
        <w:separator/>
      </w:r>
    </w:p>
  </w:endnote>
  <w:endnote w:type="continuationSeparator" w:id="0">
    <w:p w:rsidR="001D6F82" w:rsidRDefault="001D6F82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2C203E">
              <w:rPr>
                <w:rFonts w:ascii="Times New Roman" w:hAnsi="Times New Roman"/>
                <w:sz w:val="20"/>
                <w:szCs w:val="20"/>
              </w:rPr>
              <w:t>25</w:t>
            </w:r>
            <w:r w:rsidR="00291643">
              <w:rPr>
                <w:rFonts w:ascii="Times New Roman" w:hAnsi="Times New Roman"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</w:t>
            </w:r>
            <w:r w:rsidR="002C203E">
              <w:rPr>
                <w:rFonts w:ascii="Times New Roman" w:hAnsi="Times New Roman"/>
                <w:sz w:val="20"/>
                <w:szCs w:val="20"/>
              </w:rPr>
              <w:t>1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0B4548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1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0B4548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F82" w:rsidRDefault="001D6F82" w:rsidP="0082171B">
      <w:pPr>
        <w:spacing w:after="0" w:line="240" w:lineRule="auto"/>
      </w:pPr>
      <w:r>
        <w:separator/>
      </w:r>
    </w:p>
  </w:footnote>
  <w:footnote w:type="continuationSeparator" w:id="0">
    <w:p w:rsidR="001D6F82" w:rsidRDefault="001D6F82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D6F8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D6F8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E128B2"/>
    <w:multiLevelType w:val="hybridMultilevel"/>
    <w:tmpl w:val="D4A674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2640"/>
    <w:rsid w:val="00051A77"/>
    <w:rsid w:val="00057259"/>
    <w:rsid w:val="000A31DB"/>
    <w:rsid w:val="000B389D"/>
    <w:rsid w:val="000B4548"/>
    <w:rsid w:val="000C4792"/>
    <w:rsid w:val="000C6764"/>
    <w:rsid w:val="00112AD9"/>
    <w:rsid w:val="00130CEC"/>
    <w:rsid w:val="001577A9"/>
    <w:rsid w:val="00186184"/>
    <w:rsid w:val="001D62D1"/>
    <w:rsid w:val="001D6F82"/>
    <w:rsid w:val="001E5567"/>
    <w:rsid w:val="0020054B"/>
    <w:rsid w:val="00204B47"/>
    <w:rsid w:val="0026155A"/>
    <w:rsid w:val="00291643"/>
    <w:rsid w:val="002A6877"/>
    <w:rsid w:val="002B2E15"/>
    <w:rsid w:val="002C203E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C1735"/>
    <w:rsid w:val="006E6590"/>
    <w:rsid w:val="006F7F92"/>
    <w:rsid w:val="00713F48"/>
    <w:rsid w:val="007908E1"/>
    <w:rsid w:val="007A1622"/>
    <w:rsid w:val="007A6DC3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68FA"/>
    <w:rsid w:val="00DB50B6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620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42</cp:revision>
  <cp:lastPrinted>2021-02-22T13:11:00Z</cp:lastPrinted>
  <dcterms:created xsi:type="dcterms:W3CDTF">2019-05-02T19:21:00Z</dcterms:created>
  <dcterms:modified xsi:type="dcterms:W3CDTF">2021-02-22T13:12:00Z</dcterms:modified>
</cp:coreProperties>
</file>