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970FC">
        <w:rPr>
          <w:rFonts w:ascii="Times New Roman" w:hAnsi="Times New Roman"/>
          <w:b/>
          <w:bCs/>
        </w:rPr>
        <w:t>24</w:t>
      </w:r>
      <w:r w:rsidR="00E37304">
        <w:rPr>
          <w:rFonts w:ascii="Times New Roman" w:hAnsi="Times New Roman"/>
          <w:b/>
          <w:bCs/>
        </w:rPr>
        <w:t>8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F970FC">
        <w:rPr>
          <w:rFonts w:ascii="Times New Roman" w:hAnsi="Times New Roman"/>
          <w:b/>
          <w:bCs/>
        </w:rPr>
        <w:t>16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FD7624">
        <w:rPr>
          <w:rFonts w:ascii="Times New Roman" w:hAnsi="Times New Roman"/>
          <w:b/>
          <w:bCs/>
        </w:rPr>
        <w:t>FEVEREIRO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E37304">
        <w:rPr>
          <w:rFonts w:ascii="Times New Roman" w:hAnsi="Times New Roman" w:cs="Times New Roman"/>
          <w:sz w:val="22"/>
          <w:szCs w:val="22"/>
        </w:rPr>
        <w:t>PAULO ANDRÉ CUNHA RIBEIRO</w:t>
      </w:r>
      <w:r w:rsidR="00F970FC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970FC">
        <w:rPr>
          <w:rFonts w:ascii="Times New Roman" w:hAnsi="Times New Roman" w:cs="Times New Roman"/>
          <w:sz w:val="22"/>
          <w:szCs w:val="22"/>
        </w:rPr>
        <w:t xml:space="preserve">de </w:t>
      </w:r>
      <w:r w:rsidR="00F1590F">
        <w:rPr>
          <w:rFonts w:ascii="Times New Roman" w:hAnsi="Times New Roman" w:cs="Times New Roman"/>
          <w:sz w:val="22"/>
          <w:szCs w:val="22"/>
        </w:rPr>
        <w:t xml:space="preserve">São José </w:t>
      </w:r>
      <w:r w:rsidR="00E37304">
        <w:rPr>
          <w:rFonts w:ascii="Times New Roman" w:hAnsi="Times New Roman" w:cs="Times New Roman"/>
          <w:sz w:val="22"/>
          <w:szCs w:val="22"/>
        </w:rPr>
        <w:t>dos Campos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ED6B25">
        <w:rPr>
          <w:rFonts w:ascii="Times New Roman" w:hAnsi="Times New Roman"/>
          <w:sz w:val="22"/>
          <w:szCs w:val="22"/>
        </w:rPr>
        <w:t xml:space="preserve">Presidencial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F1590F">
        <w:rPr>
          <w:rFonts w:ascii="Times New Roman" w:hAnsi="Times New Roman"/>
          <w:sz w:val="22"/>
          <w:szCs w:val="22"/>
        </w:rPr>
        <w:t>02</w:t>
      </w:r>
      <w:r w:rsidR="00E37304">
        <w:rPr>
          <w:rFonts w:ascii="Times New Roman" w:hAnsi="Times New Roman"/>
          <w:sz w:val="22"/>
          <w:szCs w:val="22"/>
        </w:rPr>
        <w:t>7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F1590F">
        <w:rPr>
          <w:rFonts w:ascii="Times New Roman" w:hAnsi="Times New Roman"/>
          <w:sz w:val="22"/>
          <w:szCs w:val="22"/>
        </w:rPr>
        <w:t>1</w:t>
      </w:r>
      <w:r w:rsidR="00A452F8">
        <w:rPr>
          <w:rFonts w:ascii="Times New Roman" w:hAnsi="Times New Roman"/>
          <w:sz w:val="22"/>
          <w:szCs w:val="22"/>
        </w:rPr>
        <w:t>4</w:t>
      </w:r>
      <w:r w:rsidR="00ED6B25">
        <w:rPr>
          <w:rFonts w:ascii="Times New Roman" w:hAnsi="Times New Roman"/>
          <w:sz w:val="22"/>
          <w:szCs w:val="22"/>
        </w:rPr>
        <w:t xml:space="preserve"> de</w:t>
      </w:r>
      <w:r w:rsidR="00F1590F">
        <w:rPr>
          <w:rFonts w:ascii="Times New Roman" w:hAnsi="Times New Roman"/>
          <w:sz w:val="22"/>
          <w:szCs w:val="22"/>
        </w:rPr>
        <w:t xml:space="preserve"> março</w:t>
      </w:r>
      <w:r w:rsidR="00ED6B25">
        <w:rPr>
          <w:rFonts w:ascii="Times New Roman" w:hAnsi="Times New Roman"/>
          <w:sz w:val="22"/>
          <w:szCs w:val="22"/>
        </w:rPr>
        <w:t xml:space="preserve"> de 201</w:t>
      </w:r>
      <w:r w:rsidR="00F1590F">
        <w:rPr>
          <w:rFonts w:ascii="Times New Roman" w:hAnsi="Times New Roman"/>
          <w:sz w:val="22"/>
          <w:szCs w:val="22"/>
        </w:rPr>
        <w:t>8</w:t>
      </w:r>
      <w:r w:rsidR="00ED6B25">
        <w:rPr>
          <w:rFonts w:ascii="Times New Roman" w:hAnsi="Times New Roman"/>
          <w:sz w:val="22"/>
          <w:szCs w:val="22"/>
        </w:rPr>
        <w:t>.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ED6B25">
        <w:rPr>
          <w:rFonts w:ascii="Times New Roman" w:hAnsi="Times New Roman"/>
        </w:rPr>
        <w:t xml:space="preserve">Presidencial CAU/SP </w:t>
      </w:r>
      <w:r w:rsidR="00ED6B25" w:rsidRPr="00256FFD">
        <w:rPr>
          <w:rFonts w:ascii="Times New Roman" w:hAnsi="Times New Roman"/>
        </w:rPr>
        <w:t xml:space="preserve">nº </w:t>
      </w:r>
      <w:r w:rsidR="00F1590F">
        <w:rPr>
          <w:rFonts w:ascii="Times New Roman" w:hAnsi="Times New Roman"/>
        </w:rPr>
        <w:t>02</w:t>
      </w:r>
      <w:r w:rsidR="00E37304">
        <w:rPr>
          <w:rFonts w:ascii="Times New Roman" w:hAnsi="Times New Roman"/>
        </w:rPr>
        <w:t>7</w:t>
      </w:r>
      <w:r w:rsidR="00F1590F" w:rsidRPr="00256FFD">
        <w:rPr>
          <w:rFonts w:ascii="Times New Roman" w:hAnsi="Times New Roman"/>
        </w:rPr>
        <w:t xml:space="preserve">, de </w:t>
      </w:r>
      <w:r w:rsidR="00F1590F">
        <w:rPr>
          <w:rFonts w:ascii="Times New Roman" w:hAnsi="Times New Roman"/>
        </w:rPr>
        <w:t>14 de março de 2018</w:t>
      </w:r>
      <w:r w:rsidR="00256FFD" w:rsidRPr="00256FFD">
        <w:rPr>
          <w:rFonts w:ascii="Times New Roman" w:hAnsi="Times New Roman"/>
        </w:rPr>
        <w:t xml:space="preserve">, que designa </w:t>
      </w:r>
      <w:r w:rsidR="00ED6B25">
        <w:rPr>
          <w:rFonts w:ascii="Times New Roman" w:hAnsi="Times New Roman"/>
        </w:rPr>
        <w:t xml:space="preserve">o Arquiteto e Urbanista </w:t>
      </w:r>
      <w:r w:rsidR="00E37304">
        <w:rPr>
          <w:rFonts w:ascii="Times New Roman" w:hAnsi="Times New Roman"/>
        </w:rPr>
        <w:t>PAULO ANDRÉ CUNHA RIBEIRO</w:t>
      </w:r>
      <w:r w:rsidR="00E37304" w:rsidRPr="00256FFD"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para exercer o Emprego de Livre Provimento e Demissão de </w:t>
      </w:r>
      <w:r w:rsidR="00ED6B25">
        <w:rPr>
          <w:rFonts w:ascii="Times New Roman" w:hAnsi="Times New Roman"/>
        </w:rPr>
        <w:t xml:space="preserve">Subgerente Regional do escritório descentralizado do CAU/SP </w:t>
      </w:r>
      <w:r w:rsidR="00FD7624">
        <w:rPr>
          <w:rFonts w:ascii="Times New Roman" w:hAnsi="Times New Roman"/>
        </w:rPr>
        <w:t xml:space="preserve">de </w:t>
      </w:r>
      <w:r w:rsidR="00F1590F">
        <w:rPr>
          <w:rFonts w:ascii="Times New Roman" w:hAnsi="Times New Roman"/>
        </w:rPr>
        <w:t xml:space="preserve">São José </w:t>
      </w:r>
      <w:r w:rsidR="00E37304">
        <w:rPr>
          <w:rFonts w:ascii="Times New Roman" w:hAnsi="Times New Roman"/>
        </w:rPr>
        <w:t>dos Campos</w:t>
      </w:r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F1590F">
        <w:rPr>
          <w:rFonts w:ascii="Times New Roman" w:hAnsi="Times New Roman"/>
        </w:rPr>
        <w:t>03</w:t>
      </w:r>
      <w:r w:rsidR="00E37304">
        <w:rPr>
          <w:rFonts w:ascii="Times New Roman" w:hAnsi="Times New Roman"/>
        </w:rPr>
        <w:t>5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F1590F">
        <w:rPr>
          <w:rFonts w:ascii="Times New Roman" w:hAnsi="Times New Roman"/>
        </w:rPr>
        <w:t>02</w:t>
      </w:r>
      <w:r w:rsidR="00E37304">
        <w:rPr>
          <w:rFonts w:ascii="Times New Roman" w:hAnsi="Times New Roman"/>
        </w:rPr>
        <w:t>2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A452F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452F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A452F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A452F8">
        <w:rPr>
          <w:rFonts w:ascii="Times New Roman" w:hAnsi="Times New Roman" w:cs="Times New Roman"/>
          <w:sz w:val="22"/>
          <w:szCs w:val="22"/>
        </w:rPr>
        <w:t>d</w:t>
      </w:r>
      <w:r w:rsidR="00CD61F1" w:rsidRPr="00A452F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A452F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A452F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E867FE" w:rsidRPr="00A452F8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D7624" w:rsidRPr="00A452F8">
        <w:rPr>
          <w:rFonts w:ascii="Times New Roman" w:hAnsi="Times New Roman" w:cs="Times New Roman"/>
          <w:sz w:val="22"/>
          <w:szCs w:val="22"/>
        </w:rPr>
        <w:t xml:space="preserve">de </w:t>
      </w:r>
      <w:r w:rsidR="00F1590F">
        <w:rPr>
          <w:rFonts w:ascii="Times New Roman" w:hAnsi="Times New Roman" w:cs="Times New Roman"/>
          <w:sz w:val="22"/>
          <w:szCs w:val="22"/>
        </w:rPr>
        <w:t xml:space="preserve">São José </w:t>
      </w:r>
      <w:r w:rsidR="00E37304">
        <w:rPr>
          <w:rFonts w:ascii="Times New Roman" w:hAnsi="Times New Roman" w:cs="Times New Roman"/>
          <w:sz w:val="22"/>
          <w:szCs w:val="22"/>
        </w:rPr>
        <w:t>dos Campos</w:t>
      </w:r>
      <w:r w:rsidR="00A82805" w:rsidRPr="00A452F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A452F8">
        <w:rPr>
          <w:rFonts w:ascii="Times New Roman" w:hAnsi="Times New Roman" w:cs="Times New Roman"/>
          <w:sz w:val="22"/>
          <w:szCs w:val="22"/>
        </w:rPr>
        <w:t>a que fora designad</w:t>
      </w:r>
      <w:r w:rsidR="00742AD9" w:rsidRPr="00A452F8">
        <w:rPr>
          <w:rFonts w:ascii="Times New Roman" w:hAnsi="Times New Roman" w:cs="Times New Roman"/>
          <w:sz w:val="22"/>
          <w:szCs w:val="22"/>
        </w:rPr>
        <w:t>o</w:t>
      </w:r>
      <w:r w:rsidR="00EF57DE" w:rsidRPr="00A452F8">
        <w:rPr>
          <w:rFonts w:ascii="Times New Roman" w:hAnsi="Times New Roman" w:cs="Times New Roman"/>
          <w:sz w:val="22"/>
          <w:szCs w:val="22"/>
        </w:rPr>
        <w:t xml:space="preserve"> pela </w:t>
      </w:r>
      <w:r w:rsidR="00E867FE" w:rsidRPr="00A452F8">
        <w:rPr>
          <w:rFonts w:ascii="Times New Roman" w:hAnsi="Times New Roman"/>
          <w:sz w:val="22"/>
          <w:szCs w:val="22"/>
        </w:rPr>
        <w:t xml:space="preserve">Portaria Presidencial </w:t>
      </w:r>
      <w:r w:rsidR="00A452F8" w:rsidRPr="00A452F8">
        <w:rPr>
          <w:rFonts w:ascii="Times New Roman" w:hAnsi="Times New Roman"/>
          <w:sz w:val="22"/>
          <w:szCs w:val="22"/>
        </w:rPr>
        <w:t xml:space="preserve">CAU/SP nº </w:t>
      </w:r>
      <w:r w:rsidR="00E37304">
        <w:rPr>
          <w:rFonts w:ascii="Times New Roman" w:hAnsi="Times New Roman"/>
          <w:sz w:val="22"/>
          <w:szCs w:val="22"/>
        </w:rPr>
        <w:t>027</w:t>
      </w:r>
      <w:r w:rsidR="00F1590F" w:rsidRPr="00256FFD">
        <w:rPr>
          <w:rFonts w:ascii="Times New Roman" w:hAnsi="Times New Roman"/>
          <w:sz w:val="22"/>
          <w:szCs w:val="22"/>
        </w:rPr>
        <w:t xml:space="preserve">, de </w:t>
      </w:r>
      <w:r w:rsidR="00F1590F">
        <w:rPr>
          <w:rFonts w:ascii="Times New Roman" w:hAnsi="Times New Roman"/>
          <w:sz w:val="22"/>
          <w:szCs w:val="22"/>
        </w:rPr>
        <w:t>14 de março de 2018</w:t>
      </w:r>
      <w:r w:rsidR="00CD61F1" w:rsidRPr="00A452F8">
        <w:rPr>
          <w:rFonts w:ascii="Times New Roman" w:hAnsi="Times New Roman" w:cs="Times New Roman"/>
          <w:sz w:val="22"/>
          <w:szCs w:val="22"/>
        </w:rPr>
        <w:t xml:space="preserve">, </w:t>
      </w:r>
      <w:r w:rsidR="00742AD9" w:rsidRPr="00A452F8">
        <w:rPr>
          <w:rFonts w:ascii="Times New Roman" w:hAnsi="Times New Roman" w:cs="Times New Roman"/>
          <w:sz w:val="22"/>
          <w:szCs w:val="22"/>
        </w:rPr>
        <w:t>o</w:t>
      </w:r>
      <w:r w:rsidR="0034769D" w:rsidRPr="00A452F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A452F8">
        <w:rPr>
          <w:rFonts w:ascii="Times New Roman" w:hAnsi="Times New Roman" w:cs="Times New Roman"/>
          <w:sz w:val="22"/>
          <w:szCs w:val="22"/>
        </w:rPr>
        <w:t xml:space="preserve"> </w:t>
      </w:r>
      <w:r w:rsidR="00E37304">
        <w:rPr>
          <w:rFonts w:ascii="Times New Roman" w:hAnsi="Times New Roman" w:cs="Times New Roman"/>
          <w:sz w:val="22"/>
          <w:szCs w:val="22"/>
        </w:rPr>
        <w:t>PAULO ANDRÉ CUNHA RIBEIRO</w:t>
      </w:r>
      <w:r w:rsidRPr="00A452F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F970FC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F1590F">
        <w:rPr>
          <w:rFonts w:ascii="Times New Roman" w:hAnsi="Times New Roman"/>
        </w:rPr>
        <w:t>02</w:t>
      </w:r>
      <w:r w:rsidR="00E37304">
        <w:rPr>
          <w:rFonts w:ascii="Times New Roman" w:hAnsi="Times New Roman"/>
        </w:rPr>
        <w:t>2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E867FE" w:rsidRPr="00256FFD">
        <w:rPr>
          <w:rFonts w:ascii="Times New Roman" w:hAnsi="Times New Roman"/>
        </w:rPr>
        <w:t xml:space="preserve">Portaria </w:t>
      </w:r>
      <w:r w:rsidR="00E867FE">
        <w:rPr>
          <w:rFonts w:ascii="Times New Roman" w:hAnsi="Times New Roman"/>
        </w:rPr>
        <w:t xml:space="preserve">Presidencial CAU/SP </w:t>
      </w:r>
      <w:r w:rsidR="00E867FE" w:rsidRPr="00256FFD">
        <w:rPr>
          <w:rFonts w:ascii="Times New Roman" w:hAnsi="Times New Roman"/>
        </w:rPr>
        <w:t xml:space="preserve">nº </w:t>
      </w:r>
      <w:r w:rsidR="00F1590F">
        <w:rPr>
          <w:rFonts w:ascii="Times New Roman" w:hAnsi="Times New Roman"/>
        </w:rPr>
        <w:t>02</w:t>
      </w:r>
      <w:r w:rsidR="00E37304">
        <w:rPr>
          <w:rFonts w:ascii="Times New Roman" w:hAnsi="Times New Roman"/>
        </w:rPr>
        <w:t>7</w:t>
      </w:r>
      <w:r w:rsidR="00F1590F" w:rsidRPr="00256FFD">
        <w:rPr>
          <w:rFonts w:ascii="Times New Roman" w:hAnsi="Times New Roman"/>
        </w:rPr>
        <w:t xml:space="preserve">, de </w:t>
      </w:r>
      <w:r w:rsidR="00F1590F">
        <w:rPr>
          <w:rFonts w:ascii="Times New Roman" w:hAnsi="Times New Roman"/>
        </w:rPr>
        <w:t>14 de março de 2018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256FFD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970FC">
        <w:rPr>
          <w:rFonts w:ascii="Times New Roman" w:hAnsi="Times New Roman" w:cs="Times New Roman"/>
          <w:sz w:val="22"/>
          <w:szCs w:val="22"/>
        </w:rPr>
        <w:t>16</w:t>
      </w:r>
      <w:r w:rsidR="00FD7624">
        <w:rPr>
          <w:rFonts w:ascii="Times New Roman" w:hAnsi="Times New Roman" w:cs="Times New Roman"/>
          <w:sz w:val="22"/>
          <w:szCs w:val="22"/>
        </w:rPr>
        <w:t xml:space="preserve"> de fevereiro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556" w:rsidRDefault="00F56556" w:rsidP="0082171B">
      <w:pPr>
        <w:spacing w:after="0" w:line="240" w:lineRule="auto"/>
      </w:pPr>
      <w:r>
        <w:separator/>
      </w:r>
    </w:p>
  </w:endnote>
  <w:endnote w:type="continuationSeparator" w:id="0">
    <w:p w:rsidR="00F56556" w:rsidRDefault="00F5655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F970FC">
      <w:rPr>
        <w:rFonts w:ascii="Times New Roman" w:hAnsi="Times New Roman"/>
      </w:rPr>
      <w:t>24</w:t>
    </w:r>
    <w:r w:rsidR="00E37304">
      <w:rPr>
        <w:rFonts w:ascii="Times New Roman" w:hAnsi="Times New Roman"/>
      </w:rPr>
      <w:t>8</w:t>
    </w:r>
    <w:r w:rsidRPr="00476CBB">
      <w:rPr>
        <w:rFonts w:ascii="Times New Roman" w:hAnsi="Times New Roman"/>
      </w:rPr>
      <w:t>/202</w:t>
    </w:r>
    <w:r w:rsidR="00F970FC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084D1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084D1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556" w:rsidRDefault="00F56556" w:rsidP="0082171B">
      <w:pPr>
        <w:spacing w:after="0" w:line="240" w:lineRule="auto"/>
      </w:pPr>
      <w:r>
        <w:separator/>
      </w:r>
    </w:p>
  </w:footnote>
  <w:footnote w:type="continuationSeparator" w:id="0">
    <w:p w:rsidR="00F56556" w:rsidRDefault="00F5655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5655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5655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100DF"/>
    <w:rsid w:val="000214CC"/>
    <w:rsid w:val="00043E0D"/>
    <w:rsid w:val="00067EEE"/>
    <w:rsid w:val="00084D18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345C9E"/>
    <w:rsid w:val="0034769D"/>
    <w:rsid w:val="00352EB3"/>
    <w:rsid w:val="003A4D12"/>
    <w:rsid w:val="003B50AA"/>
    <w:rsid w:val="003E03CE"/>
    <w:rsid w:val="003E6F19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511EE"/>
    <w:rsid w:val="0065336F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303AA"/>
    <w:rsid w:val="009472B3"/>
    <w:rsid w:val="0098668E"/>
    <w:rsid w:val="009C4E1E"/>
    <w:rsid w:val="009D470A"/>
    <w:rsid w:val="00A05C11"/>
    <w:rsid w:val="00A452F8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54B18"/>
    <w:rsid w:val="00C71016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85746"/>
    <w:rsid w:val="00D913AE"/>
    <w:rsid w:val="00DB0D78"/>
    <w:rsid w:val="00DF266C"/>
    <w:rsid w:val="00DF7DD9"/>
    <w:rsid w:val="00E2498E"/>
    <w:rsid w:val="00E37304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1590F"/>
    <w:rsid w:val="00F264AB"/>
    <w:rsid w:val="00F56556"/>
    <w:rsid w:val="00F6293F"/>
    <w:rsid w:val="00F82E2C"/>
    <w:rsid w:val="00F84AC2"/>
    <w:rsid w:val="00F946CB"/>
    <w:rsid w:val="00F970FC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38</cp:revision>
  <cp:lastPrinted>2021-02-17T18:32:00Z</cp:lastPrinted>
  <dcterms:created xsi:type="dcterms:W3CDTF">2019-01-22T17:14:00Z</dcterms:created>
  <dcterms:modified xsi:type="dcterms:W3CDTF">2021-02-17T18:33:00Z</dcterms:modified>
</cp:coreProperties>
</file>