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A17D2E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strike/>
        </w:rPr>
      </w:pPr>
      <w:r w:rsidRPr="00A17D2E">
        <w:rPr>
          <w:rFonts w:ascii="Times New Roman" w:hAnsi="Times New Roman"/>
          <w:b/>
          <w:bCs/>
          <w:strike/>
        </w:rPr>
        <w:t xml:space="preserve">PORTARIA </w:t>
      </w:r>
      <w:r w:rsidR="00B125F7" w:rsidRPr="00A17D2E">
        <w:rPr>
          <w:rFonts w:ascii="Times New Roman" w:hAnsi="Times New Roman"/>
          <w:b/>
          <w:bCs/>
          <w:strike/>
        </w:rPr>
        <w:t xml:space="preserve">PRESIDENCIAL CAU/SP </w:t>
      </w:r>
      <w:r w:rsidRPr="00A17D2E">
        <w:rPr>
          <w:rFonts w:ascii="Times New Roman" w:hAnsi="Times New Roman"/>
          <w:b/>
          <w:bCs/>
          <w:strike/>
        </w:rPr>
        <w:t xml:space="preserve">Nº </w:t>
      </w:r>
      <w:r w:rsidR="00F70A0C" w:rsidRPr="00A17D2E">
        <w:rPr>
          <w:rFonts w:ascii="Times New Roman" w:hAnsi="Times New Roman"/>
          <w:b/>
          <w:bCs/>
          <w:strike/>
        </w:rPr>
        <w:t>23</w:t>
      </w:r>
      <w:r w:rsidR="007F53FB" w:rsidRPr="00A17D2E">
        <w:rPr>
          <w:rFonts w:ascii="Times New Roman" w:hAnsi="Times New Roman"/>
          <w:b/>
          <w:bCs/>
          <w:strike/>
        </w:rPr>
        <w:t>6</w:t>
      </w:r>
      <w:r w:rsidRPr="00A17D2E">
        <w:rPr>
          <w:rFonts w:ascii="Times New Roman" w:hAnsi="Times New Roman"/>
          <w:b/>
          <w:bCs/>
          <w:strike/>
        </w:rPr>
        <w:t xml:space="preserve">, DE </w:t>
      </w:r>
      <w:r w:rsidR="00F70A0C" w:rsidRPr="00A17D2E">
        <w:rPr>
          <w:rFonts w:ascii="Times New Roman" w:hAnsi="Times New Roman"/>
          <w:b/>
          <w:bCs/>
          <w:strike/>
        </w:rPr>
        <w:t>03</w:t>
      </w:r>
      <w:r w:rsidR="000B389D" w:rsidRPr="00A17D2E">
        <w:rPr>
          <w:rFonts w:ascii="Times New Roman" w:hAnsi="Times New Roman"/>
          <w:b/>
          <w:bCs/>
          <w:strike/>
        </w:rPr>
        <w:t xml:space="preserve"> DE </w:t>
      </w:r>
      <w:r w:rsidR="00F70A0C" w:rsidRPr="00A17D2E">
        <w:rPr>
          <w:rFonts w:ascii="Times New Roman" w:hAnsi="Times New Roman"/>
          <w:b/>
          <w:bCs/>
          <w:strike/>
        </w:rPr>
        <w:t>FEVEREIRO</w:t>
      </w:r>
      <w:r w:rsidR="00B125F7" w:rsidRPr="00A17D2E">
        <w:rPr>
          <w:rFonts w:ascii="Times New Roman" w:hAnsi="Times New Roman"/>
          <w:b/>
          <w:bCs/>
          <w:strike/>
        </w:rPr>
        <w:t xml:space="preserve"> DE 20</w:t>
      </w:r>
      <w:r w:rsidR="00DE66F5" w:rsidRPr="00A17D2E">
        <w:rPr>
          <w:rFonts w:ascii="Times New Roman" w:hAnsi="Times New Roman"/>
          <w:b/>
          <w:bCs/>
          <w:strike/>
        </w:rPr>
        <w:t>21</w:t>
      </w:r>
      <w:r w:rsidRPr="00A17D2E">
        <w:rPr>
          <w:rFonts w:ascii="Times New Roman" w:hAnsi="Times New Roman"/>
          <w:b/>
          <w:bCs/>
          <w:strike/>
        </w:rPr>
        <w:t>.</w:t>
      </w:r>
    </w:p>
    <w:p w:rsidR="00A17D2E" w:rsidRPr="00A17D2E" w:rsidRDefault="00A17D2E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A17D2E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n.º 262, de 1º de março de 2021)</w:t>
      </w:r>
    </w:p>
    <w:p w:rsidR="00353D1A" w:rsidRPr="00A17D2E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A17D2E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F474F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p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rofissional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Agente de Fiscalização do CAU/SP, FABIO AUGUSTO FERREIRA DA SILVA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para exercer, temporariamente, </w:t>
      </w:r>
      <w:r w:rsidR="00FC5C41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 cargo de</w:t>
      </w:r>
      <w:r w:rsidR="003857BE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F95E8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Coordenador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Escritório Descentralizado do CAU/SP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do ABC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C93AEF" w:rsidRPr="00A17D2E" w:rsidRDefault="00C93AEF" w:rsidP="00353D1A">
      <w:pPr>
        <w:pStyle w:val="Default"/>
        <w:ind w:left="3600" w:right="-567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A17D2E" w:rsidRDefault="00DE66F5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A</w:t>
      </w:r>
      <w:r w:rsidR="00C93AEF" w:rsidRPr="00A17D2E">
        <w:rPr>
          <w:rFonts w:ascii="Times New Roman" w:hAnsi="Times New Roman"/>
          <w:strike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A17D2E">
        <w:rPr>
          <w:rFonts w:ascii="Times New Roman" w:hAnsi="Times New Roman"/>
          <w:strike/>
        </w:rPr>
        <w:t>155</w:t>
      </w:r>
      <w:r w:rsidR="00C93AEF" w:rsidRPr="00A17D2E">
        <w:rPr>
          <w:rFonts w:ascii="Times New Roman" w:hAnsi="Times New Roman"/>
          <w:strike/>
        </w:rPr>
        <w:t xml:space="preserve">, do Regimento Interno do CAU/SP, </w:t>
      </w:r>
      <w:r w:rsidR="00B125F7" w:rsidRPr="00A17D2E">
        <w:rPr>
          <w:rFonts w:ascii="Times New Roman" w:hAnsi="Times New Roman"/>
          <w:strike/>
        </w:rPr>
        <w:t>aprovado pela</w:t>
      </w:r>
      <w:r w:rsidR="00A82805" w:rsidRPr="00A17D2E">
        <w:rPr>
          <w:rFonts w:ascii="Times New Roman" w:hAnsi="Times New Roman"/>
          <w:strike/>
        </w:rPr>
        <w:t xml:space="preserve"> Deliberação Plenária</w:t>
      </w:r>
      <w:r w:rsidR="00B125F7" w:rsidRPr="00A17D2E">
        <w:rPr>
          <w:rFonts w:ascii="Times New Roman" w:hAnsi="Times New Roman"/>
          <w:strike/>
        </w:rPr>
        <w:t xml:space="preserve"> </w:t>
      </w:r>
      <w:r w:rsidR="00A82805" w:rsidRPr="00A17D2E">
        <w:rPr>
          <w:rFonts w:ascii="Times New Roman" w:hAnsi="Times New Roman"/>
          <w:strike/>
        </w:rPr>
        <w:t xml:space="preserve">DPESP nº 0014-01/2017, de 12 de dezembro de 2017, </w:t>
      </w:r>
      <w:r w:rsidR="00C93AEF" w:rsidRPr="00A17D2E">
        <w:rPr>
          <w:rFonts w:ascii="Times New Roman" w:hAnsi="Times New Roman"/>
          <w:strike/>
        </w:rPr>
        <w:t>e aind</w:t>
      </w:r>
      <w:r w:rsidR="00B327B9" w:rsidRPr="00A17D2E">
        <w:rPr>
          <w:rFonts w:ascii="Times New Roman" w:hAnsi="Times New Roman"/>
          <w:strike/>
        </w:rPr>
        <w:t>a;</w:t>
      </w:r>
    </w:p>
    <w:p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:rsidR="00826D1D" w:rsidRPr="00A17D2E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Considerando o disposto nos artigos 5º e 450, da Consolidação das Leis do Trabalho, que dispõem, respectivamente, </w:t>
      </w:r>
      <w:r w:rsidRPr="00A17D2E">
        <w:rPr>
          <w:rFonts w:ascii="Times New Roman" w:hAnsi="Times New Roman"/>
          <w:i/>
          <w:strike/>
        </w:rPr>
        <w:t>“A todo trabalho de igual valor corresponderá salário igual, sem distinção de sexo”</w:t>
      </w:r>
      <w:r w:rsidRPr="00A17D2E">
        <w:rPr>
          <w:rFonts w:ascii="Times New Roman" w:hAnsi="Times New Roman"/>
          <w:strike/>
        </w:rPr>
        <w:t xml:space="preserve"> e </w:t>
      </w:r>
      <w:r w:rsidRPr="00A17D2E">
        <w:rPr>
          <w:rFonts w:ascii="Times New Roman" w:hAnsi="Times New Roman"/>
          <w:i/>
          <w:strike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A17D2E">
        <w:rPr>
          <w:rFonts w:ascii="Times New Roman" w:hAnsi="Times New Roman"/>
          <w:strike/>
        </w:rPr>
        <w:t>;</w:t>
      </w:r>
    </w:p>
    <w:p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:rsidR="007A1622" w:rsidRPr="00A17D2E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17D2E">
        <w:rPr>
          <w:rFonts w:ascii="Times New Roman" w:hAnsi="Times New Roman"/>
          <w:strike/>
        </w:rPr>
        <w:t xml:space="preserve"> e</w:t>
      </w:r>
    </w:p>
    <w:p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:rsidR="00C93AEF" w:rsidRPr="00A17D2E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Considerando </w:t>
      </w:r>
      <w:r w:rsidR="00961C2F" w:rsidRPr="00A17D2E">
        <w:rPr>
          <w:rFonts w:ascii="Times New Roman" w:hAnsi="Times New Roman"/>
          <w:strike/>
        </w:rPr>
        <w:t>a solicitação contida n</w:t>
      </w:r>
      <w:r w:rsidR="00570F48" w:rsidRPr="00A17D2E">
        <w:rPr>
          <w:rFonts w:ascii="Times New Roman" w:hAnsi="Times New Roman"/>
          <w:strike/>
        </w:rPr>
        <w:t xml:space="preserve">o </w:t>
      </w:r>
      <w:r w:rsidR="00DE66F5" w:rsidRPr="00A17D2E">
        <w:rPr>
          <w:rFonts w:ascii="Times New Roman" w:hAnsi="Times New Roman"/>
          <w:strike/>
        </w:rPr>
        <w:t xml:space="preserve">Memorando CAU/SP-PRES n.º </w:t>
      </w:r>
      <w:r w:rsidR="00F70A0C" w:rsidRPr="00A17D2E">
        <w:rPr>
          <w:rFonts w:ascii="Times New Roman" w:hAnsi="Times New Roman"/>
          <w:strike/>
        </w:rPr>
        <w:t>006</w:t>
      </w:r>
      <w:r w:rsidR="00DE66F5" w:rsidRPr="00A17D2E">
        <w:rPr>
          <w:rFonts w:ascii="Times New Roman" w:hAnsi="Times New Roman"/>
          <w:strike/>
        </w:rPr>
        <w:t>/2021</w:t>
      </w:r>
      <w:r w:rsidR="00F70A0C" w:rsidRPr="00A17D2E">
        <w:rPr>
          <w:rFonts w:ascii="Times New Roman" w:hAnsi="Times New Roman"/>
          <w:strike/>
        </w:rPr>
        <w:t xml:space="preserve">, </w:t>
      </w:r>
      <w:r w:rsidR="00DE66F5" w:rsidRPr="00A17D2E">
        <w:rPr>
          <w:rFonts w:ascii="Times New Roman" w:hAnsi="Times New Roman"/>
          <w:strike/>
        </w:rPr>
        <w:t xml:space="preserve">no </w:t>
      </w:r>
      <w:r w:rsidR="00961C2F" w:rsidRPr="00A17D2E">
        <w:rPr>
          <w:rFonts w:ascii="Times New Roman" w:hAnsi="Times New Roman"/>
          <w:strike/>
        </w:rPr>
        <w:t xml:space="preserve">Memorando </w:t>
      </w:r>
      <w:r w:rsidR="00353D1A" w:rsidRPr="00A17D2E">
        <w:rPr>
          <w:rFonts w:ascii="Times New Roman" w:hAnsi="Times New Roman"/>
          <w:strike/>
        </w:rPr>
        <w:t xml:space="preserve">CAU/SP-RH </w:t>
      </w:r>
      <w:r w:rsidR="00961C2F" w:rsidRPr="00A17D2E">
        <w:rPr>
          <w:rFonts w:ascii="Times New Roman" w:hAnsi="Times New Roman"/>
          <w:strike/>
        </w:rPr>
        <w:t xml:space="preserve">n.º </w:t>
      </w:r>
      <w:r w:rsidR="00F70A0C" w:rsidRPr="00A17D2E">
        <w:rPr>
          <w:rFonts w:ascii="Times New Roman" w:hAnsi="Times New Roman"/>
          <w:strike/>
        </w:rPr>
        <w:t>017</w:t>
      </w:r>
      <w:r w:rsidR="00DE66F5" w:rsidRPr="00A17D2E">
        <w:rPr>
          <w:rFonts w:ascii="Times New Roman" w:hAnsi="Times New Roman"/>
          <w:strike/>
        </w:rPr>
        <w:t>/2021</w:t>
      </w:r>
      <w:r w:rsidR="00F70A0C" w:rsidRPr="00A17D2E">
        <w:rPr>
          <w:rFonts w:ascii="Times New Roman" w:hAnsi="Times New Roman"/>
          <w:strike/>
        </w:rPr>
        <w:t xml:space="preserve"> e no Memorando CAU/SP-RH n.º 015/2021, </w:t>
      </w:r>
      <w:r w:rsidR="00961C2F" w:rsidRPr="00A17D2E">
        <w:rPr>
          <w:rFonts w:ascii="Times New Roman" w:hAnsi="Times New Roman"/>
          <w:strike/>
        </w:rPr>
        <w:t>constante</w:t>
      </w:r>
      <w:r w:rsidR="00DE66F5" w:rsidRPr="00A17D2E">
        <w:rPr>
          <w:rFonts w:ascii="Times New Roman" w:hAnsi="Times New Roman"/>
          <w:strike/>
        </w:rPr>
        <w:t>s</w:t>
      </w:r>
      <w:r w:rsidR="00961C2F" w:rsidRPr="00A17D2E">
        <w:rPr>
          <w:rFonts w:ascii="Times New Roman" w:hAnsi="Times New Roman"/>
          <w:strike/>
        </w:rPr>
        <w:t xml:space="preserve"> dos autos do </w:t>
      </w:r>
      <w:r w:rsidR="00570F48" w:rsidRPr="00A17D2E">
        <w:rPr>
          <w:rFonts w:ascii="Times New Roman" w:hAnsi="Times New Roman"/>
          <w:strike/>
        </w:rPr>
        <w:t xml:space="preserve">Processo Administrativo de </w:t>
      </w:r>
      <w:r w:rsidR="00826D1D" w:rsidRPr="00A17D2E">
        <w:rPr>
          <w:rFonts w:ascii="Times New Roman" w:hAnsi="Times New Roman"/>
          <w:strike/>
        </w:rPr>
        <w:t>Gestão de Pessoas</w:t>
      </w:r>
      <w:r w:rsidR="00570F48" w:rsidRPr="00A17D2E">
        <w:rPr>
          <w:rFonts w:ascii="Times New Roman" w:hAnsi="Times New Roman"/>
          <w:strike/>
        </w:rPr>
        <w:t xml:space="preserve"> n</w:t>
      </w:r>
      <w:r w:rsidR="00826D1D" w:rsidRPr="00A17D2E">
        <w:rPr>
          <w:rFonts w:ascii="Times New Roman" w:hAnsi="Times New Roman"/>
          <w:strike/>
        </w:rPr>
        <w:t>.</w:t>
      </w:r>
      <w:r w:rsidR="00570F48" w:rsidRPr="00A17D2E">
        <w:rPr>
          <w:rFonts w:ascii="Times New Roman" w:hAnsi="Times New Roman"/>
          <w:strike/>
        </w:rPr>
        <w:t>º</w:t>
      </w:r>
      <w:r w:rsidR="006A55E0" w:rsidRPr="00A17D2E">
        <w:rPr>
          <w:rFonts w:ascii="Times New Roman" w:hAnsi="Times New Roman"/>
          <w:strike/>
        </w:rPr>
        <w:t xml:space="preserve"> </w:t>
      </w:r>
      <w:r w:rsidR="00B45F4D" w:rsidRPr="00A17D2E">
        <w:rPr>
          <w:rFonts w:ascii="Times New Roman" w:hAnsi="Times New Roman"/>
          <w:strike/>
        </w:rPr>
        <w:t>00</w:t>
      </w:r>
      <w:r w:rsidR="00F70A0C" w:rsidRPr="00A17D2E">
        <w:rPr>
          <w:rFonts w:ascii="Times New Roman" w:hAnsi="Times New Roman"/>
          <w:strike/>
        </w:rPr>
        <w:t>9</w:t>
      </w:r>
      <w:r w:rsidR="00B45F4D" w:rsidRPr="00A17D2E">
        <w:rPr>
          <w:rFonts w:ascii="Times New Roman" w:hAnsi="Times New Roman"/>
          <w:strike/>
        </w:rPr>
        <w:t>/2021</w:t>
      </w:r>
      <w:r w:rsidR="00B314F3" w:rsidRPr="00A17D2E">
        <w:rPr>
          <w:rFonts w:ascii="Times New Roman" w:hAnsi="Times New Roman"/>
          <w:strike/>
        </w:rPr>
        <w:t>.</w:t>
      </w:r>
    </w:p>
    <w:p w:rsidR="00353D1A" w:rsidRPr="00A17D2E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:rsidR="00C93AEF" w:rsidRPr="00A17D2E" w:rsidRDefault="00C93AEF" w:rsidP="00353D1A">
      <w:pPr>
        <w:spacing w:after="0" w:line="240" w:lineRule="auto"/>
        <w:ind w:right="-567"/>
        <w:rPr>
          <w:rFonts w:ascii="Times New Roman" w:hAnsi="Times New Roman"/>
          <w:b/>
          <w:strike/>
        </w:rPr>
      </w:pPr>
      <w:r w:rsidRPr="00A17D2E">
        <w:rPr>
          <w:rFonts w:ascii="Times New Roman" w:hAnsi="Times New Roman"/>
          <w:b/>
          <w:strike/>
        </w:rPr>
        <w:t>RESOLVE:</w:t>
      </w:r>
    </w:p>
    <w:p w:rsidR="00353D1A" w:rsidRPr="00A17D2E" w:rsidRDefault="00353D1A" w:rsidP="00353D1A">
      <w:pPr>
        <w:spacing w:after="0" w:line="240" w:lineRule="auto"/>
        <w:ind w:right="-567"/>
        <w:rPr>
          <w:rFonts w:ascii="Times New Roman" w:hAnsi="Times New Roman"/>
          <w:b/>
          <w:strike/>
        </w:rPr>
      </w:pPr>
    </w:p>
    <w:p w:rsidR="00EF6140" w:rsidRPr="00A17D2E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A8280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Designar,</w:t>
      </w:r>
      <w:r w:rsidR="00FC5C41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temporariamente o cargo de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Coordenador do Escritó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rio Descentralizado do CAU/SP do ABC</w:t>
      </w:r>
      <w:r w:rsidR="00A8280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961C2F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A687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empregad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C37B04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públic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C37B04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ocupante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</w:t>
      </w:r>
      <w:r w:rsidR="00C07B4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de</w:t>
      </w:r>
      <w:r w:rsidR="00F95E87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Agente de Fiscalização</w:t>
      </w:r>
      <w:r w:rsidR="00B45F4D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CAU/SP</w:t>
      </w:r>
      <w:r w:rsidR="001577A9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FABIO AUGUSTO FERREIRA DA SILVA</w:t>
      </w:r>
      <w:r w:rsidR="00C37B04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8C468F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32.170.269-4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F70A0C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194</w:t>
      </w:r>
      <w:r w:rsidR="00EF6140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EF6140" w:rsidRPr="00A17D2E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FF0000"/>
          <w:sz w:val="22"/>
          <w:szCs w:val="22"/>
        </w:rPr>
      </w:pPr>
    </w:p>
    <w:p w:rsidR="003D21BB" w:rsidRPr="00A17D2E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Art. </w:t>
      </w:r>
      <w:r w:rsidR="00CB2A18" w:rsidRPr="00A17D2E">
        <w:rPr>
          <w:rFonts w:ascii="Times New Roman" w:hAnsi="Times New Roman"/>
          <w:strike/>
        </w:rPr>
        <w:t>2</w:t>
      </w:r>
      <w:r w:rsidRPr="00A17D2E">
        <w:rPr>
          <w:rFonts w:ascii="Times New Roman" w:hAnsi="Times New Roman"/>
          <w:strike/>
        </w:rPr>
        <w:t xml:space="preserve">º </w:t>
      </w:r>
      <w:r w:rsidR="000D0896" w:rsidRPr="00A17D2E">
        <w:rPr>
          <w:rFonts w:ascii="Times New Roman" w:hAnsi="Times New Roman"/>
          <w:strike/>
        </w:rPr>
        <w:t>O</w:t>
      </w:r>
      <w:r w:rsidR="00C37B04" w:rsidRPr="00A17D2E">
        <w:rPr>
          <w:rFonts w:ascii="Times New Roman" w:hAnsi="Times New Roman"/>
          <w:strike/>
        </w:rPr>
        <w:t xml:space="preserve"> empregad</w:t>
      </w:r>
      <w:r w:rsidR="00B45F4D" w:rsidRPr="00A17D2E">
        <w:rPr>
          <w:rFonts w:ascii="Times New Roman" w:hAnsi="Times New Roman"/>
          <w:strike/>
        </w:rPr>
        <w:t>o</w:t>
      </w:r>
      <w:r w:rsidR="00C37B04" w:rsidRPr="00A17D2E">
        <w:rPr>
          <w:rFonts w:ascii="Times New Roman" w:hAnsi="Times New Roman"/>
          <w:strike/>
        </w:rPr>
        <w:t xml:space="preserve"> </w:t>
      </w:r>
      <w:r w:rsidR="003D21BB" w:rsidRPr="00A17D2E">
        <w:rPr>
          <w:rFonts w:ascii="Times New Roman" w:hAnsi="Times New Roman"/>
          <w:strike/>
        </w:rPr>
        <w:t xml:space="preserve">exercerá as funções inerentes ao cargo de </w:t>
      </w:r>
      <w:r w:rsidR="00B45F4D" w:rsidRPr="00A17D2E">
        <w:rPr>
          <w:rFonts w:ascii="Times New Roman" w:hAnsi="Times New Roman"/>
          <w:strike/>
        </w:rPr>
        <w:t xml:space="preserve">Coordenador do Escritório Descentralizado do CAU/SP </w:t>
      </w:r>
      <w:r w:rsidR="00F70A0C" w:rsidRPr="00A17D2E">
        <w:rPr>
          <w:rFonts w:ascii="Times New Roman" w:hAnsi="Times New Roman"/>
          <w:strike/>
        </w:rPr>
        <w:t>do ABC</w:t>
      </w:r>
      <w:r w:rsidR="00B45F4D" w:rsidRPr="00A17D2E">
        <w:rPr>
          <w:rFonts w:ascii="Times New Roman" w:hAnsi="Times New Roman"/>
          <w:strike/>
        </w:rPr>
        <w:t xml:space="preserve"> </w:t>
      </w:r>
      <w:r w:rsidR="003D21BB" w:rsidRPr="00A17D2E">
        <w:rPr>
          <w:rFonts w:ascii="Times New Roman" w:hAnsi="Times New Roman"/>
          <w:strike/>
        </w:rPr>
        <w:t xml:space="preserve">cumulativamente com as funções </w:t>
      </w:r>
      <w:r w:rsidR="00EA30BE" w:rsidRPr="00A17D2E">
        <w:rPr>
          <w:rFonts w:ascii="Times New Roman" w:hAnsi="Times New Roman"/>
          <w:strike/>
        </w:rPr>
        <w:t>d</w:t>
      </w:r>
      <w:r w:rsidR="003D21BB" w:rsidRPr="00A17D2E">
        <w:rPr>
          <w:rFonts w:ascii="Times New Roman" w:hAnsi="Times New Roman"/>
          <w:strike/>
        </w:rPr>
        <w:t xml:space="preserve">o cargo </w:t>
      </w:r>
      <w:r w:rsidR="006A55E0" w:rsidRPr="00A17D2E">
        <w:rPr>
          <w:rFonts w:ascii="Times New Roman" w:hAnsi="Times New Roman"/>
          <w:strike/>
        </w:rPr>
        <w:t xml:space="preserve">de </w:t>
      </w:r>
      <w:r w:rsidR="00F70A0C" w:rsidRPr="00A17D2E">
        <w:rPr>
          <w:rFonts w:ascii="Times New Roman" w:hAnsi="Times New Roman"/>
          <w:strike/>
        </w:rPr>
        <w:t>Agente de Fiscalização</w:t>
      </w:r>
      <w:r w:rsidR="00B45F4D" w:rsidRPr="00A17D2E">
        <w:rPr>
          <w:rFonts w:ascii="Times New Roman" w:hAnsi="Times New Roman"/>
          <w:strike/>
        </w:rPr>
        <w:t xml:space="preserve"> do CAU/SP</w:t>
      </w:r>
      <w:r w:rsidR="002A6877" w:rsidRPr="00A17D2E">
        <w:rPr>
          <w:rFonts w:ascii="Times New Roman" w:hAnsi="Times New Roman"/>
          <w:strike/>
        </w:rPr>
        <w:t>, conforme Anexo I da presente Portaria</w:t>
      </w:r>
      <w:r w:rsidR="003D21BB" w:rsidRPr="00A17D2E">
        <w:rPr>
          <w:rFonts w:ascii="Times New Roman" w:hAnsi="Times New Roman"/>
          <w:strike/>
        </w:rPr>
        <w:t>.</w:t>
      </w:r>
    </w:p>
    <w:p w:rsidR="00CB2A18" w:rsidRPr="00A17D2E" w:rsidRDefault="00CB2A18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:rsidR="00F70A0C" w:rsidRPr="00A17D2E" w:rsidRDefault="00F70A0C" w:rsidP="00F70A0C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Art. 3º Atribuir ao profissional designado a diferença salarial entre o cargo atualmente ocupado e o cargo que assumirá temporariamente</w:t>
      </w:r>
      <w:r w:rsidR="004353D5" w:rsidRPr="00A17D2E">
        <w:rPr>
          <w:rFonts w:ascii="Times New Roman" w:hAnsi="Times New Roman"/>
          <w:strike/>
        </w:rPr>
        <w:t xml:space="preserve"> ou a aplicação do acréscimo percentual ao seu salário base</w:t>
      </w:r>
      <w:r w:rsidRPr="00A17D2E">
        <w:rPr>
          <w:rFonts w:ascii="Times New Roman" w:hAnsi="Times New Roman"/>
          <w:strike/>
        </w:rPr>
        <w:t>, conforme tabela salarial aprovada na Deliberação Plenária DPOSP n.º 0264-07/2019.</w:t>
      </w:r>
    </w:p>
    <w:p w:rsidR="0084265B" w:rsidRPr="00A17D2E" w:rsidRDefault="0084265B" w:rsidP="00F70A0C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</w:p>
    <w:p w:rsidR="00C93AEF" w:rsidRPr="00A17D2E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 xml:space="preserve">Art. </w:t>
      </w:r>
      <w:r w:rsidR="0084265B" w:rsidRPr="00A17D2E">
        <w:rPr>
          <w:rFonts w:ascii="Times New Roman" w:hAnsi="Times New Roman"/>
          <w:strike/>
        </w:rPr>
        <w:t>4</w:t>
      </w:r>
      <w:r w:rsidRPr="00A17D2E">
        <w:rPr>
          <w:rFonts w:ascii="Times New Roman" w:hAnsi="Times New Roman"/>
          <w:strike/>
        </w:rPr>
        <w:t xml:space="preserve">º Esta Portaria entra em vigor </w:t>
      </w:r>
      <w:r w:rsidR="00F95E87" w:rsidRPr="00A17D2E">
        <w:rPr>
          <w:rFonts w:ascii="Times New Roman" w:hAnsi="Times New Roman"/>
          <w:strike/>
        </w:rPr>
        <w:t xml:space="preserve">na </w:t>
      </w:r>
      <w:r w:rsidR="00DE66F5" w:rsidRPr="00A17D2E">
        <w:rPr>
          <w:rFonts w:ascii="Times New Roman" w:hAnsi="Times New Roman"/>
          <w:strike/>
        </w:rPr>
        <w:t>data de sua publicação</w:t>
      </w:r>
      <w:r w:rsidR="00C93AEF" w:rsidRPr="00A17D2E">
        <w:rPr>
          <w:rFonts w:ascii="Times New Roman" w:hAnsi="Times New Roman"/>
          <w:strike/>
        </w:rPr>
        <w:t>.</w:t>
      </w:r>
    </w:p>
    <w:p w:rsidR="00EA30BE" w:rsidRPr="00A17D2E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A17D2E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4353D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03</w:t>
      </w:r>
      <w:r w:rsidR="00DE66F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4353D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fevereiro</w:t>
      </w:r>
      <w:r w:rsidR="00DE66F5"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2021</w:t>
      </w:r>
      <w:r w:rsidRPr="00A17D2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93AEF" w:rsidRPr="00A17D2E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353D1A" w:rsidRPr="00A17D2E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A17D2E" w:rsidRDefault="00DE66F5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strike/>
        </w:rPr>
      </w:pPr>
      <w:r w:rsidRPr="00A17D2E">
        <w:rPr>
          <w:rFonts w:ascii="Times New Roman" w:hAnsi="Times New Roman"/>
          <w:b/>
          <w:strike/>
        </w:rPr>
        <w:t xml:space="preserve">Catherine </w:t>
      </w:r>
      <w:proofErr w:type="spellStart"/>
      <w:r w:rsidRPr="00A17D2E">
        <w:rPr>
          <w:rFonts w:ascii="Times New Roman" w:hAnsi="Times New Roman"/>
          <w:b/>
          <w:strike/>
        </w:rPr>
        <w:t>Otondo</w:t>
      </w:r>
      <w:proofErr w:type="spellEnd"/>
    </w:p>
    <w:p w:rsidR="002A6877" w:rsidRPr="00A17D2E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Presidente do CAU/SP</w:t>
      </w:r>
    </w:p>
    <w:p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A17D2E" w:rsidRDefault="00A17D2E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2A6877" w:rsidRPr="00A17D2E" w:rsidRDefault="002A6877" w:rsidP="00F353A7">
      <w:pPr>
        <w:tabs>
          <w:tab w:val="left" w:pos="6285"/>
          <w:tab w:val="left" w:pos="6480"/>
        </w:tabs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bookmarkStart w:id="0" w:name="_GoBack"/>
      <w:bookmarkEnd w:id="0"/>
      <w:r w:rsidRPr="00A17D2E">
        <w:rPr>
          <w:rFonts w:ascii="Times New Roman" w:hAnsi="Times New Roman"/>
          <w:b/>
          <w:strike/>
        </w:rPr>
        <w:t>ANEXO I</w:t>
      </w:r>
    </w:p>
    <w:p w:rsidR="00B24CD0" w:rsidRPr="00A17D2E" w:rsidRDefault="002A687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A17D2E">
        <w:rPr>
          <w:rFonts w:ascii="Times New Roman" w:hAnsi="Times New Roman"/>
          <w:b/>
          <w:bCs/>
          <w:strike/>
        </w:rPr>
        <w:t xml:space="preserve">PORTARIA PRESIDENCIAL CAU/SP Nº </w:t>
      </w:r>
      <w:r w:rsidR="00B45F4D" w:rsidRPr="00A17D2E">
        <w:rPr>
          <w:rFonts w:ascii="Times New Roman" w:hAnsi="Times New Roman"/>
          <w:b/>
          <w:bCs/>
          <w:strike/>
        </w:rPr>
        <w:t>23</w:t>
      </w:r>
      <w:r w:rsidR="007F53FB" w:rsidRPr="00A17D2E">
        <w:rPr>
          <w:rFonts w:ascii="Times New Roman" w:hAnsi="Times New Roman"/>
          <w:b/>
          <w:bCs/>
          <w:strike/>
        </w:rPr>
        <w:t>6</w:t>
      </w:r>
      <w:r w:rsidRPr="00A17D2E">
        <w:rPr>
          <w:rFonts w:ascii="Times New Roman" w:hAnsi="Times New Roman"/>
          <w:b/>
          <w:bCs/>
          <w:strike/>
        </w:rPr>
        <w:t xml:space="preserve">, DE </w:t>
      </w:r>
      <w:r w:rsidR="004353D5" w:rsidRPr="00A17D2E">
        <w:rPr>
          <w:rFonts w:ascii="Times New Roman" w:hAnsi="Times New Roman"/>
          <w:b/>
          <w:bCs/>
          <w:strike/>
        </w:rPr>
        <w:t>03</w:t>
      </w:r>
      <w:r w:rsidRPr="00A17D2E">
        <w:rPr>
          <w:rFonts w:ascii="Times New Roman" w:hAnsi="Times New Roman"/>
          <w:b/>
          <w:bCs/>
          <w:strike/>
        </w:rPr>
        <w:t xml:space="preserve"> DE </w:t>
      </w:r>
      <w:r w:rsidR="004353D5" w:rsidRPr="00A17D2E">
        <w:rPr>
          <w:rFonts w:ascii="Times New Roman" w:hAnsi="Times New Roman"/>
          <w:b/>
          <w:bCs/>
          <w:strike/>
        </w:rPr>
        <w:t>FEVEREIRO</w:t>
      </w:r>
      <w:r w:rsidRPr="00A17D2E">
        <w:rPr>
          <w:rFonts w:ascii="Times New Roman" w:hAnsi="Times New Roman"/>
          <w:b/>
          <w:bCs/>
          <w:strike/>
        </w:rPr>
        <w:t xml:space="preserve"> DE 20</w:t>
      </w:r>
      <w:r w:rsidR="00DE66F5" w:rsidRPr="00A17D2E">
        <w:rPr>
          <w:rFonts w:ascii="Times New Roman" w:hAnsi="Times New Roman"/>
          <w:b/>
          <w:bCs/>
          <w:strike/>
        </w:rPr>
        <w:t>21</w:t>
      </w:r>
      <w:r w:rsidRPr="00A17D2E">
        <w:rPr>
          <w:rFonts w:ascii="Times New Roman" w:hAnsi="Times New Roman"/>
          <w:b/>
          <w:bCs/>
          <w:strike/>
        </w:rPr>
        <w:t>.</w:t>
      </w:r>
    </w:p>
    <w:p w:rsidR="00B24CD0" w:rsidRPr="00A17D2E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F353A7" w:rsidRPr="00A17D2E" w:rsidRDefault="00F353A7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F353A7" w:rsidRPr="00A17D2E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  <w:r w:rsidRPr="00A17D2E">
        <w:rPr>
          <w:rFonts w:ascii="Times New Roman" w:hAnsi="Times New Roman"/>
          <w:strike/>
        </w:rPr>
        <w:t>ATRIBUIÇÃO DO CARGO DE COORDENADOR DE ESCRITÓRIO DESCENTRALIZADO</w:t>
      </w:r>
    </w:p>
    <w:p w:rsidR="00F353A7" w:rsidRPr="00A17D2E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</w:p>
    <w:p w:rsidR="00F353A7" w:rsidRPr="00A17D2E" w:rsidRDefault="00F353A7" w:rsidP="00F353A7">
      <w:pPr>
        <w:spacing w:after="0" w:line="240" w:lineRule="auto"/>
        <w:ind w:right="-567"/>
        <w:jc w:val="center"/>
        <w:rPr>
          <w:rFonts w:ascii="Times New Roman" w:hAnsi="Times New Roman"/>
          <w:strike/>
        </w:rPr>
      </w:pPr>
    </w:p>
    <w:p w:rsidR="00F353A7" w:rsidRPr="00A17D2E" w:rsidRDefault="00F353A7" w:rsidP="00F353A7">
      <w:pPr>
        <w:pStyle w:val="PargrafodaLista"/>
        <w:numPr>
          <w:ilvl w:val="0"/>
          <w:numId w:val="3"/>
        </w:numPr>
        <w:spacing w:after="0" w:line="240" w:lineRule="auto"/>
        <w:ind w:left="426" w:right="-567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Realizar atendimento a profissionais Arquitetos e a Sociedade, com comprometimento e cordialidade.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Registrar e protocolar nos sistemas e/ou devidos relatórios, os dados dos atendimentos e demandas realizadas, dentro dos prazos determinados.</w:t>
      </w:r>
      <w:r w:rsidRPr="00A17D2E">
        <w:rPr>
          <w:rFonts w:ascii="Times New Roman" w:hAnsi="Times New Roman" w:cs="Times New Roman"/>
          <w:strike/>
        </w:rPr>
        <w:tab/>
      </w:r>
      <w:r w:rsidRPr="00A17D2E">
        <w:rPr>
          <w:rFonts w:ascii="Times New Roman" w:hAnsi="Times New Roman" w:cs="Times New Roman"/>
          <w:strike/>
        </w:rPr>
        <w:tab/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Realizar os procedimentos para coleta de dados biométricos e emissão de carteira profissional.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 xml:space="preserve">Encaminhar </w:t>
      </w:r>
      <w:proofErr w:type="spellStart"/>
      <w:r w:rsidRPr="00A17D2E">
        <w:rPr>
          <w:rFonts w:ascii="Times New Roman" w:hAnsi="Times New Roman" w:cs="Times New Roman"/>
          <w:strike/>
        </w:rPr>
        <w:t>aos</w:t>
      </w:r>
      <w:proofErr w:type="spellEnd"/>
      <w:r w:rsidRPr="00A17D2E">
        <w:rPr>
          <w:rFonts w:ascii="Times New Roman" w:hAnsi="Times New Roman" w:cs="Times New Roman"/>
          <w:strike/>
        </w:rPr>
        <w:t xml:space="preserve"> devidos setores do CAU/SP as demandas recebidas na Regional, dentro dos prazos estabelecidos.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Fomentar os eventos regionais que divulgam e reverenciam as atribuições, atuações e importância dos profissionais de arquitetura e urbanismo.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Registrar, através dos devidos protocolos e procedimentos, os motivos, objetivos, ações e atividades realizadas nas Regionais.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Relatar, de forma analítica e padronizada a realização das atividades através dos devidos protocolos e procedimentos.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Diagnosticar os locais, preparando a logística de implantação e a estratégia de divulgação, das atividades elaboradas e realizadas pela Regional do CAU/SP.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Proceder a abertura e fechamento da Regional nos dias e horários estabelecidos.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Elaborar relatórios gerenciais padronizados, conforme demanda do Gabinete e Presidência do CAU/SP.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Gerir e avaliar o desempenho e qualidade das atividades realizadas na Regional.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Subsidiar e contribuir com o desenvolvimento dos planos de ações e calendário anual de atividades do CAU/SP.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Verificar demandas e realizar proposições a fim de alinhar objetivos e metas da Regional.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Gerenciar as ações realizadas na Regional, elencando prioridades, responsabilidades e alinhando procedimentos, metas e objetivos.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Elaborar o plano de trabalho anual de sua área, visando a viabilização dos objetivos estratégicos, otimizando recursos humanos e financeiros da Instituição.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Estruturar e conduzir as atividades e rotinas de sua área.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Prestar orientações sobre as práticas e rotinas setoriais aos membros da equipe.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Promover a disseminação do código de ética, cultura, missão, visão de futuro, objetivos estratégicos e valores da Instituição com foco em resultados.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Promover a Gestão de Pessoas em sua área.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Representar a Instituição em ações, eventos e esferas judiciais referentes às áreas de sua responsabilidade de modo a garantir o melhor resultado possível para a instituição.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Assessorar nas auditorias internas e externas referente aos processos da área, visando a transparência e regularidade das ações institucionais.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Contribuir com a definição das metas e indicadores de resultados visando analisar o desempenho da Instituição.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Cumprir e fazer cumprir a legislação vigente, normas e regulamentos da Instituição.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Cumprir e garantir que os membros da equipe cumpram as instruções e procedimentos vinculados ao Modelo de Excelência e Gestão.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Promover e apoiar, através da participação direta, as atividades de orientação, formação e aprimoramento profissional dos arquitetos e urbanistas e da sociedade.</w:t>
      </w:r>
    </w:p>
    <w:p w:rsidR="00F353A7" w:rsidRPr="00A17D2E" w:rsidRDefault="00F353A7" w:rsidP="00F353A7">
      <w:pPr>
        <w:pStyle w:val="PargrafodaLista"/>
        <w:numPr>
          <w:ilvl w:val="0"/>
          <w:numId w:val="3"/>
        </w:numPr>
        <w:ind w:left="426" w:right="-568" w:hanging="426"/>
        <w:jc w:val="both"/>
        <w:rPr>
          <w:rFonts w:ascii="Times New Roman" w:hAnsi="Times New Roman" w:cs="Times New Roman"/>
          <w:strike/>
        </w:rPr>
      </w:pPr>
      <w:r w:rsidRPr="00A17D2E">
        <w:rPr>
          <w:rFonts w:ascii="Times New Roman" w:hAnsi="Times New Roman" w:cs="Times New Roman"/>
          <w:strike/>
        </w:rPr>
        <w:t>Assegurar a realização dos procedimentos necessários para o correto funcionamento operacional da Regional.</w:t>
      </w:r>
    </w:p>
    <w:p w:rsidR="00B24CD0" w:rsidRPr="00A17D2E" w:rsidRDefault="00B24CD0" w:rsidP="00F353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sectPr w:rsidR="00B24CD0" w:rsidRPr="00A17D2E" w:rsidSect="00F353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8D1" w:rsidRDefault="006F38D1" w:rsidP="0082171B">
      <w:pPr>
        <w:spacing w:after="0" w:line="240" w:lineRule="auto"/>
      </w:pPr>
      <w:r>
        <w:separator/>
      </w:r>
    </w:p>
  </w:endnote>
  <w:endnote w:type="continuationSeparator" w:id="0">
    <w:p w:rsidR="006F38D1" w:rsidRDefault="006F38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DE66F5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DE66F5">
              <w:rPr>
                <w:rFonts w:ascii="Times New Roman" w:hAnsi="Times New Roman"/>
              </w:rPr>
              <w:t>Por</w:t>
            </w:r>
            <w:r w:rsidR="006A55E0" w:rsidRPr="00DE66F5">
              <w:rPr>
                <w:rFonts w:ascii="Times New Roman" w:hAnsi="Times New Roman"/>
              </w:rPr>
              <w:t xml:space="preserve">taria Presidencial CAU/SP nº </w:t>
            </w:r>
            <w:r w:rsidR="00DE66F5">
              <w:rPr>
                <w:rFonts w:ascii="Times New Roman" w:hAnsi="Times New Roman"/>
              </w:rPr>
              <w:t>23</w:t>
            </w:r>
            <w:r w:rsidR="007F53FB">
              <w:rPr>
                <w:rFonts w:ascii="Times New Roman" w:hAnsi="Times New Roman"/>
              </w:rPr>
              <w:t>6</w:t>
            </w:r>
            <w:r w:rsidRPr="00DE66F5">
              <w:rPr>
                <w:rFonts w:ascii="Times New Roman" w:hAnsi="Times New Roman"/>
              </w:rPr>
              <w:t>/20</w:t>
            </w:r>
            <w:r w:rsidR="00DE66F5">
              <w:rPr>
                <w:rFonts w:ascii="Times New Roman" w:hAnsi="Times New Roman"/>
              </w:rPr>
              <w:t>21</w:t>
            </w:r>
            <w:r w:rsidRPr="00DE66F5">
              <w:rPr>
                <w:rFonts w:ascii="Times New Roman" w:hAnsi="Times New Roman"/>
              </w:rPr>
              <w:t xml:space="preserve"> -</w:t>
            </w:r>
            <w:r w:rsidR="00C07B47" w:rsidRPr="00DE66F5">
              <w:rPr>
                <w:rFonts w:ascii="Times New Roman" w:hAnsi="Times New Roman"/>
              </w:rPr>
              <w:t xml:space="preserve"> </w:t>
            </w:r>
            <w:r w:rsidRPr="00DE66F5">
              <w:rPr>
                <w:rFonts w:ascii="Times New Roman" w:hAnsi="Times New Roman"/>
              </w:rPr>
              <w:t xml:space="preserve">Página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PAGE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B972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  <w:r w:rsidRPr="00DE66F5">
              <w:rPr>
                <w:rFonts w:ascii="Times New Roman" w:hAnsi="Times New Roman"/>
              </w:rPr>
              <w:t xml:space="preserve"> de </w:t>
            </w:r>
            <w:r w:rsidRPr="00DE66F5">
              <w:rPr>
                <w:rFonts w:ascii="Times New Roman" w:hAnsi="Times New Roman"/>
                <w:b/>
                <w:bCs/>
              </w:rPr>
              <w:fldChar w:fldCharType="begin"/>
            </w:r>
            <w:r w:rsidRPr="00DE66F5">
              <w:rPr>
                <w:rFonts w:ascii="Times New Roman" w:hAnsi="Times New Roman"/>
                <w:b/>
                <w:bCs/>
              </w:rPr>
              <w:instrText>NUMPAGES</w:instrText>
            </w:r>
            <w:r w:rsidRPr="00DE66F5">
              <w:rPr>
                <w:rFonts w:ascii="Times New Roman" w:hAnsi="Times New Roman"/>
                <w:b/>
                <w:bCs/>
              </w:rPr>
              <w:fldChar w:fldCharType="separate"/>
            </w:r>
            <w:r w:rsidR="00B972AC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DE66F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8D1" w:rsidRDefault="006F38D1" w:rsidP="0082171B">
      <w:pPr>
        <w:spacing w:after="0" w:line="240" w:lineRule="auto"/>
      </w:pPr>
      <w:r>
        <w:separator/>
      </w:r>
    </w:p>
  </w:footnote>
  <w:footnote w:type="continuationSeparator" w:id="0">
    <w:p w:rsidR="006F38D1" w:rsidRDefault="006F38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F38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F38D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A1744"/>
    <w:multiLevelType w:val="hybridMultilevel"/>
    <w:tmpl w:val="81065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94809"/>
    <w:multiLevelType w:val="hybridMultilevel"/>
    <w:tmpl w:val="A1B635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04EF"/>
    <w:rsid w:val="000B389D"/>
    <w:rsid w:val="000C6764"/>
    <w:rsid w:val="000D0896"/>
    <w:rsid w:val="00112AD9"/>
    <w:rsid w:val="00130CEC"/>
    <w:rsid w:val="001577A9"/>
    <w:rsid w:val="00185B54"/>
    <w:rsid w:val="001D62D1"/>
    <w:rsid w:val="001E5567"/>
    <w:rsid w:val="001E7F11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07BA1"/>
    <w:rsid w:val="004353D5"/>
    <w:rsid w:val="00477A10"/>
    <w:rsid w:val="004C6FEB"/>
    <w:rsid w:val="004D38A0"/>
    <w:rsid w:val="004E3533"/>
    <w:rsid w:val="004F474F"/>
    <w:rsid w:val="004F6E72"/>
    <w:rsid w:val="005033F0"/>
    <w:rsid w:val="00503B09"/>
    <w:rsid w:val="00552827"/>
    <w:rsid w:val="00570F48"/>
    <w:rsid w:val="00580AD9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E6590"/>
    <w:rsid w:val="006F38D1"/>
    <w:rsid w:val="006F7F92"/>
    <w:rsid w:val="00713F48"/>
    <w:rsid w:val="007835D3"/>
    <w:rsid w:val="007A1622"/>
    <w:rsid w:val="007D1D0D"/>
    <w:rsid w:val="007E34EF"/>
    <w:rsid w:val="007F53FB"/>
    <w:rsid w:val="0082171B"/>
    <w:rsid w:val="00826D1D"/>
    <w:rsid w:val="0084265B"/>
    <w:rsid w:val="00885291"/>
    <w:rsid w:val="008B4876"/>
    <w:rsid w:val="008C468F"/>
    <w:rsid w:val="008C76EF"/>
    <w:rsid w:val="00910787"/>
    <w:rsid w:val="00920A35"/>
    <w:rsid w:val="00923BCC"/>
    <w:rsid w:val="009257FD"/>
    <w:rsid w:val="009379F1"/>
    <w:rsid w:val="00961C2F"/>
    <w:rsid w:val="009B3996"/>
    <w:rsid w:val="009C4E1E"/>
    <w:rsid w:val="00A14C20"/>
    <w:rsid w:val="00A17D2E"/>
    <w:rsid w:val="00A25906"/>
    <w:rsid w:val="00A82805"/>
    <w:rsid w:val="00AA3892"/>
    <w:rsid w:val="00AD4C41"/>
    <w:rsid w:val="00B125F7"/>
    <w:rsid w:val="00B24CD0"/>
    <w:rsid w:val="00B314F3"/>
    <w:rsid w:val="00B327B9"/>
    <w:rsid w:val="00B45F4D"/>
    <w:rsid w:val="00B902C4"/>
    <w:rsid w:val="00B972AC"/>
    <w:rsid w:val="00BB309C"/>
    <w:rsid w:val="00BE7DD5"/>
    <w:rsid w:val="00C07B47"/>
    <w:rsid w:val="00C37B04"/>
    <w:rsid w:val="00C5086F"/>
    <w:rsid w:val="00C72B49"/>
    <w:rsid w:val="00C75957"/>
    <w:rsid w:val="00C90EBD"/>
    <w:rsid w:val="00C93AEF"/>
    <w:rsid w:val="00CA6E73"/>
    <w:rsid w:val="00CB2A18"/>
    <w:rsid w:val="00CC589F"/>
    <w:rsid w:val="00CD39A7"/>
    <w:rsid w:val="00CE0FC4"/>
    <w:rsid w:val="00CE6F62"/>
    <w:rsid w:val="00CF4F54"/>
    <w:rsid w:val="00D233DF"/>
    <w:rsid w:val="00D813AC"/>
    <w:rsid w:val="00DC14E0"/>
    <w:rsid w:val="00DC2B90"/>
    <w:rsid w:val="00DE66F5"/>
    <w:rsid w:val="00DF48EF"/>
    <w:rsid w:val="00E203A9"/>
    <w:rsid w:val="00E8341E"/>
    <w:rsid w:val="00E93E7E"/>
    <w:rsid w:val="00EA30BE"/>
    <w:rsid w:val="00EC0ADC"/>
    <w:rsid w:val="00EF090B"/>
    <w:rsid w:val="00EF6140"/>
    <w:rsid w:val="00F353A7"/>
    <w:rsid w:val="00F70A0C"/>
    <w:rsid w:val="00F95E87"/>
    <w:rsid w:val="00FB1B55"/>
    <w:rsid w:val="00FC1A96"/>
    <w:rsid w:val="00FC5C41"/>
    <w:rsid w:val="00FE2B17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F353A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CD062-3A4A-471C-B633-B19517C9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1008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46</cp:revision>
  <cp:lastPrinted>2021-03-31T15:31:00Z</cp:lastPrinted>
  <dcterms:created xsi:type="dcterms:W3CDTF">2019-05-02T19:21:00Z</dcterms:created>
  <dcterms:modified xsi:type="dcterms:W3CDTF">2021-03-31T15:31:00Z</dcterms:modified>
</cp:coreProperties>
</file>