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A76FED">
      <w:pPr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</w:t>
      </w:r>
      <w:r w:rsidR="00B125F7" w:rsidRPr="00A050B1">
        <w:rPr>
          <w:rFonts w:ascii="Times New Roman" w:hAnsi="Times New Roman"/>
          <w:b/>
          <w:bCs/>
        </w:rPr>
        <w:t xml:space="preserve">PRESIDENCIAL CAU/SP </w:t>
      </w:r>
      <w:r w:rsidRPr="00A050B1">
        <w:rPr>
          <w:rFonts w:ascii="Times New Roman" w:hAnsi="Times New Roman"/>
          <w:b/>
          <w:bCs/>
        </w:rPr>
        <w:t xml:space="preserve">Nº </w:t>
      </w:r>
      <w:r w:rsidR="00B40AE8">
        <w:rPr>
          <w:rFonts w:ascii="Times New Roman" w:hAnsi="Times New Roman"/>
          <w:b/>
          <w:bCs/>
        </w:rPr>
        <w:t>229</w:t>
      </w:r>
      <w:r w:rsidRPr="00A050B1">
        <w:rPr>
          <w:rFonts w:ascii="Times New Roman" w:hAnsi="Times New Roman"/>
          <w:b/>
          <w:bCs/>
        </w:rPr>
        <w:t xml:space="preserve">, DE </w:t>
      </w:r>
      <w:r w:rsidR="00B40AE8">
        <w:rPr>
          <w:rFonts w:ascii="Times New Roman" w:hAnsi="Times New Roman"/>
          <w:b/>
          <w:bCs/>
        </w:rPr>
        <w:t>12</w:t>
      </w:r>
      <w:r w:rsidR="000B389D" w:rsidRPr="00A050B1">
        <w:rPr>
          <w:rFonts w:ascii="Times New Roman" w:hAnsi="Times New Roman"/>
          <w:b/>
          <w:bCs/>
        </w:rPr>
        <w:t xml:space="preserve"> DE </w:t>
      </w:r>
      <w:r w:rsidR="00B40AE8">
        <w:rPr>
          <w:rFonts w:ascii="Times New Roman" w:hAnsi="Times New Roman"/>
          <w:b/>
          <w:bCs/>
        </w:rPr>
        <w:t>JANEIRO</w:t>
      </w:r>
      <w:r w:rsidR="00B125F7" w:rsidRPr="00A050B1">
        <w:rPr>
          <w:rFonts w:ascii="Times New Roman" w:hAnsi="Times New Roman"/>
          <w:b/>
          <w:bCs/>
        </w:rPr>
        <w:t xml:space="preserve"> DE 20</w:t>
      </w:r>
      <w:r w:rsidR="0046364E" w:rsidRPr="00A050B1">
        <w:rPr>
          <w:rFonts w:ascii="Times New Roman" w:hAnsi="Times New Roman"/>
          <w:b/>
          <w:bCs/>
        </w:rPr>
        <w:t>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594A16" w:rsidRPr="0046364E" w:rsidRDefault="00B125F7" w:rsidP="00A76FED">
      <w:pPr>
        <w:pStyle w:val="Default"/>
        <w:spacing w:line="276" w:lineRule="auto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ADRIANA PALHETA CARDOSO</w:t>
      </w:r>
      <w:r w:rsidR="002865D2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Chefe de Gabinete</w:t>
      </w:r>
      <w:r w:rsidR="0046364E"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46364E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9B6D3C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594A16" w:rsidRPr="009B6D3C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</w:t>
      </w:r>
      <w:r w:rsidR="00594A16"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594A16" w:rsidRDefault="00594A16" w:rsidP="00A76FED">
      <w:pPr>
        <w:pStyle w:val="Default"/>
        <w:spacing w:line="276" w:lineRule="auto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B40AE8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594A16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594A16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:rsidR="00594A16" w:rsidRPr="00594A16" w:rsidRDefault="00594A16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A1622" w:rsidRPr="009B3996" w:rsidRDefault="007A1622" w:rsidP="00A76FED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C93AEF" w:rsidRPr="009B3996" w:rsidRDefault="00A82805" w:rsidP="00A76FED">
      <w:pPr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>Memorando</w:t>
      </w:r>
      <w:r w:rsidR="00721F67">
        <w:rPr>
          <w:rFonts w:ascii="Times New Roman" w:hAnsi="Times New Roman"/>
        </w:rPr>
        <w:t xml:space="preserve"> CAU/SP-RH</w:t>
      </w:r>
      <w:r w:rsidR="00961C2F" w:rsidRPr="009B3996">
        <w:rPr>
          <w:rFonts w:ascii="Times New Roman" w:hAnsi="Times New Roman"/>
        </w:rPr>
        <w:t xml:space="preserve"> n.º </w:t>
      </w:r>
      <w:r w:rsidR="00B40AE8">
        <w:rPr>
          <w:rFonts w:ascii="Times New Roman" w:hAnsi="Times New Roman"/>
        </w:rPr>
        <w:t>001</w:t>
      </w:r>
      <w:r w:rsidR="002865D2">
        <w:rPr>
          <w:rFonts w:ascii="Times New Roman" w:hAnsi="Times New Roman"/>
        </w:rPr>
        <w:t>/</w:t>
      </w:r>
      <w:r w:rsidR="00961C2F" w:rsidRPr="009B3996">
        <w:rPr>
          <w:rFonts w:ascii="Times New Roman" w:hAnsi="Times New Roman"/>
        </w:rPr>
        <w:t>20</w:t>
      </w:r>
      <w:r w:rsidR="004E3099">
        <w:rPr>
          <w:rFonts w:ascii="Times New Roman" w:hAnsi="Times New Roman"/>
        </w:rPr>
        <w:t>2</w:t>
      </w:r>
      <w:r w:rsidR="00B40AE8">
        <w:rPr>
          <w:rFonts w:ascii="Times New Roman" w:hAnsi="Times New Roman"/>
        </w:rPr>
        <w:t>1</w:t>
      </w:r>
      <w:r w:rsidR="00721F67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4031C9">
        <w:rPr>
          <w:rFonts w:ascii="Times New Roman" w:hAnsi="Times New Roman"/>
        </w:rPr>
        <w:t>.</w:t>
      </w:r>
      <w:r w:rsidR="00570F48" w:rsidRPr="004031C9">
        <w:rPr>
          <w:rFonts w:ascii="Times New Roman" w:hAnsi="Times New Roman"/>
        </w:rPr>
        <w:t>º</w:t>
      </w:r>
      <w:r w:rsidR="006A55E0" w:rsidRPr="004031C9">
        <w:rPr>
          <w:rFonts w:ascii="Times New Roman" w:hAnsi="Times New Roman"/>
        </w:rPr>
        <w:t xml:space="preserve"> </w:t>
      </w:r>
      <w:r w:rsidR="00B40AE8">
        <w:rPr>
          <w:rFonts w:ascii="Times New Roman" w:hAnsi="Times New Roman"/>
        </w:rPr>
        <w:t>001</w:t>
      </w:r>
      <w:r w:rsidR="004E3099" w:rsidRPr="004031C9">
        <w:rPr>
          <w:rFonts w:ascii="Times New Roman" w:hAnsi="Times New Roman"/>
        </w:rPr>
        <w:t>/202</w:t>
      </w:r>
      <w:r w:rsidR="00B40AE8">
        <w:rPr>
          <w:rFonts w:ascii="Times New Roman" w:hAnsi="Times New Roman"/>
        </w:rPr>
        <w:t>1</w:t>
      </w:r>
      <w:r w:rsidR="00B314F3" w:rsidRPr="009B3996">
        <w:rPr>
          <w:rFonts w:ascii="Times New Roman" w:hAnsi="Times New Roman"/>
        </w:rPr>
        <w:t>.</w:t>
      </w:r>
    </w:p>
    <w:p w:rsidR="00C93AEF" w:rsidRPr="009B3996" w:rsidRDefault="00C93AEF" w:rsidP="00A76FED">
      <w:pPr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EF6140" w:rsidRDefault="00C93AEF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="002865D2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="002865D2"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Chefe de Gabinete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 Sr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2865D2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ADRIANA PALHETA CARDOSO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ED16FE" w:rsidRPr="00ED16FE">
        <w:t xml:space="preserve">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21.471.555-3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328</w:t>
      </w:r>
      <w:r w:rsidR="00BF3FF0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721F67" w:rsidRDefault="00721F67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Pr="00236A8C" w:rsidRDefault="004F474F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="00FF7AFE"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="00FF7AFE" w:rsidRPr="00236A8C">
        <w:rPr>
          <w:rFonts w:ascii="Times New Roman" w:hAnsi="Times New Roman"/>
        </w:rPr>
        <w:t xml:space="preserve">da presente Portaria, às quais se obriga </w:t>
      </w:r>
      <w:r w:rsidR="00B40AE8">
        <w:rPr>
          <w:rFonts w:ascii="Times New Roman" w:hAnsi="Times New Roman"/>
        </w:rPr>
        <w:t>a</w:t>
      </w:r>
      <w:r w:rsidR="00FF7AFE" w:rsidRPr="00236A8C">
        <w:rPr>
          <w:rFonts w:ascii="Times New Roman" w:hAnsi="Times New Roman"/>
        </w:rPr>
        <w:t xml:space="preserve"> designad</w:t>
      </w:r>
      <w:r w:rsidR="00B40AE8">
        <w:rPr>
          <w:rFonts w:ascii="Times New Roman" w:hAnsi="Times New Roman"/>
        </w:rPr>
        <w:t>a</w:t>
      </w:r>
      <w:r w:rsidR="00FF7AFE" w:rsidRPr="00236A8C">
        <w:rPr>
          <w:rFonts w:ascii="Times New Roman" w:hAnsi="Times New Roman"/>
        </w:rPr>
        <w:t>.</w:t>
      </w:r>
    </w:p>
    <w:p w:rsidR="004E3099" w:rsidRPr="00236A8C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9B6D3C" w:rsidRPr="00236A8C" w:rsidRDefault="00C93AEF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</w:t>
      </w:r>
      <w:r w:rsidR="001E5567" w:rsidRPr="00236A8C">
        <w:rPr>
          <w:rFonts w:ascii="Times New Roman" w:hAnsi="Times New Roman"/>
        </w:rPr>
        <w:t>3</w:t>
      </w:r>
      <w:r w:rsidRPr="00236A8C">
        <w:rPr>
          <w:rFonts w:ascii="Times New Roman" w:hAnsi="Times New Roman"/>
        </w:rPr>
        <w:t xml:space="preserve">º </w:t>
      </w:r>
      <w:r w:rsidR="00FF7AFE" w:rsidRPr="00236A8C">
        <w:rPr>
          <w:rFonts w:ascii="Times New Roman" w:hAnsi="Times New Roman"/>
        </w:rPr>
        <w:t xml:space="preserve">Atribuir </w:t>
      </w:r>
      <w:r w:rsidR="00B40AE8">
        <w:rPr>
          <w:rFonts w:ascii="Times New Roman" w:hAnsi="Times New Roman"/>
        </w:rPr>
        <w:t>à</w:t>
      </w:r>
      <w:r w:rsidR="00FF7AFE" w:rsidRPr="00236A8C">
        <w:rPr>
          <w:rFonts w:ascii="Times New Roman" w:hAnsi="Times New Roman"/>
        </w:rPr>
        <w:t xml:space="preserve"> </w:t>
      </w:r>
      <w:r w:rsidR="004E3099" w:rsidRPr="00236A8C">
        <w:rPr>
          <w:rFonts w:ascii="Times New Roman" w:hAnsi="Times New Roman"/>
        </w:rPr>
        <w:t>empregad</w:t>
      </w:r>
      <w:r w:rsidR="00B40AE8">
        <w:rPr>
          <w:rFonts w:ascii="Times New Roman" w:hAnsi="Times New Roman"/>
        </w:rPr>
        <w:t>a</w:t>
      </w:r>
      <w:r w:rsidR="004E3099" w:rsidRPr="00236A8C">
        <w:rPr>
          <w:rFonts w:ascii="Times New Roman" w:hAnsi="Times New Roman"/>
        </w:rPr>
        <w:t xml:space="preserve"> designad</w:t>
      </w:r>
      <w:r w:rsidR="00B40AE8">
        <w:rPr>
          <w:rFonts w:ascii="Times New Roman" w:hAnsi="Times New Roman"/>
        </w:rPr>
        <w:t>a</w:t>
      </w:r>
      <w:r w:rsidR="00FF7AFE" w:rsidRPr="00236A8C">
        <w:rPr>
          <w:rFonts w:ascii="Times New Roman" w:hAnsi="Times New Roman"/>
        </w:rPr>
        <w:t xml:space="preserve">, em razão da nomeação, o </w:t>
      </w:r>
      <w:r w:rsidR="00613A3E" w:rsidRPr="00236A8C">
        <w:rPr>
          <w:rFonts w:ascii="Times New Roman" w:hAnsi="Times New Roman"/>
        </w:rPr>
        <w:t xml:space="preserve">salário </w:t>
      </w:r>
      <w:r w:rsidR="004E3099" w:rsidRPr="00236A8C">
        <w:rPr>
          <w:rFonts w:ascii="Times New Roman" w:hAnsi="Times New Roman"/>
        </w:rPr>
        <w:t>do cargo c</w:t>
      </w:r>
      <w:r w:rsidR="00FF7AFE" w:rsidRPr="00236A8C">
        <w:rPr>
          <w:rFonts w:ascii="Times New Roman" w:hAnsi="Times New Roman"/>
        </w:rPr>
        <w:t>omissionad</w:t>
      </w:r>
      <w:r w:rsidR="004E3099" w:rsidRPr="00236A8C">
        <w:rPr>
          <w:rFonts w:ascii="Times New Roman" w:hAnsi="Times New Roman"/>
        </w:rPr>
        <w:t>o</w:t>
      </w:r>
      <w:r w:rsidR="00613A3E" w:rsidRPr="00236A8C">
        <w:rPr>
          <w:rFonts w:ascii="Times New Roman" w:hAnsi="Times New Roman"/>
        </w:rPr>
        <w:t xml:space="preserve">, na classe </w:t>
      </w:r>
      <w:r w:rsidR="00613A3E" w:rsidRPr="007934B5">
        <w:rPr>
          <w:rFonts w:ascii="Times New Roman" w:hAnsi="Times New Roman"/>
        </w:rPr>
        <w:t xml:space="preserve">salarial DAS </w:t>
      </w:r>
      <w:r w:rsidR="007934B5" w:rsidRPr="007934B5">
        <w:rPr>
          <w:rFonts w:ascii="Times New Roman" w:hAnsi="Times New Roman"/>
        </w:rPr>
        <w:t>5</w:t>
      </w:r>
      <w:r w:rsidR="00613A3E" w:rsidRPr="004031C9">
        <w:rPr>
          <w:rFonts w:ascii="Times New Roman" w:hAnsi="Times New Roman"/>
        </w:rPr>
        <w:t>,</w:t>
      </w:r>
      <w:r w:rsidR="00613A3E" w:rsidRPr="00236A8C">
        <w:rPr>
          <w:rFonts w:ascii="Times New Roman" w:hAnsi="Times New Roman"/>
        </w:rPr>
        <w:t xml:space="preserve"> conforme</w:t>
      </w:r>
      <w:r w:rsidR="00FF7AFE" w:rsidRPr="00236A8C">
        <w:rPr>
          <w:rFonts w:ascii="Times New Roman" w:hAnsi="Times New Roman"/>
        </w:rPr>
        <w:t xml:space="preserve"> tabela salarial vigente aprovada pela Deliberação Plenária DPOSP nº 0264-</w:t>
      </w:r>
      <w:r w:rsidR="00721F67">
        <w:rPr>
          <w:rFonts w:ascii="Times New Roman" w:hAnsi="Times New Roman"/>
        </w:rPr>
        <w:t>07/2019, de 30 de maio de 2019</w:t>
      </w:r>
      <w:r w:rsidR="00BF3FF0" w:rsidRPr="00236A8C">
        <w:rPr>
          <w:rFonts w:ascii="Times New Roman" w:hAnsi="Times New Roman"/>
        </w:rPr>
        <w:t>.</w:t>
      </w:r>
    </w:p>
    <w:p w:rsidR="00482EE6" w:rsidRPr="00482EE6" w:rsidRDefault="00482EE6" w:rsidP="00A76F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4E3099" w:rsidRPr="0057463C" w:rsidRDefault="003D21BB" w:rsidP="00A76F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 w:rsidR="004E3099">
        <w:rPr>
          <w:rFonts w:ascii="Times New Roman" w:hAnsi="Times New Roman"/>
        </w:rPr>
        <w:t xml:space="preserve"> </w:t>
      </w:r>
      <w:r w:rsidR="004E3099" w:rsidRPr="0057463C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:rsidR="004E3099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EA30BE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3D21BB" w:rsidRPr="009B3996">
        <w:rPr>
          <w:rFonts w:ascii="Times New Roman" w:hAnsi="Times New Roman"/>
        </w:rPr>
        <w:t xml:space="preserve">Esta Portaria entra em vigor </w:t>
      </w:r>
      <w:r w:rsidR="00A050B1">
        <w:rPr>
          <w:rFonts w:ascii="Times New Roman" w:hAnsi="Times New Roman"/>
        </w:rPr>
        <w:t xml:space="preserve">na </w:t>
      </w:r>
      <w:r w:rsidR="00721F67">
        <w:rPr>
          <w:rFonts w:ascii="Times New Roman" w:hAnsi="Times New Roman"/>
        </w:rPr>
        <w:t>data</w:t>
      </w:r>
      <w:r w:rsidR="00B40AE8">
        <w:rPr>
          <w:rFonts w:ascii="Times New Roman" w:hAnsi="Times New Roman"/>
        </w:rPr>
        <w:t xml:space="preserve"> de sua assinatura</w:t>
      </w:r>
      <w:r>
        <w:rPr>
          <w:rFonts w:ascii="Times New Roman" w:hAnsi="Times New Roman"/>
        </w:rPr>
        <w:t>.</w:t>
      </w:r>
    </w:p>
    <w:p w:rsidR="004E3099" w:rsidRDefault="004E3099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721F67" w:rsidRPr="009B3996" w:rsidRDefault="00721F67" w:rsidP="00A76F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C93AEF" w:rsidRPr="00A050B1" w:rsidRDefault="00C93AEF" w:rsidP="00A76FED">
      <w:pPr>
        <w:pStyle w:val="Default"/>
        <w:spacing w:line="276" w:lineRule="auto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12</w:t>
      </w:r>
      <w:r w:rsidR="00570F48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janeiro</w:t>
      </w:r>
      <w:r w:rsidR="00961C2F"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050B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Pr="00A050B1" w:rsidRDefault="00C93AEF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721F67" w:rsidRPr="00A050B1" w:rsidRDefault="00721F67" w:rsidP="00A76FED">
      <w:pPr>
        <w:pStyle w:val="Default"/>
        <w:spacing w:line="276" w:lineRule="auto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A050B1" w:rsidRDefault="00B40AE8" w:rsidP="00A76FED">
      <w:pPr>
        <w:spacing w:after="0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:rsidR="00002A1B" w:rsidRPr="00A050B1" w:rsidRDefault="00C93AEF" w:rsidP="00A76FED">
      <w:pPr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002A1B" w:rsidRDefault="00002A1B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FF520D" w:rsidRDefault="00FF520D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721F6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B40AE8" w:rsidRDefault="00B40AE8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FF520D" w:rsidRDefault="00FF520D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:rsidR="004E3099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bookmarkStart w:id="0" w:name="_GoBack"/>
      <w:bookmarkEnd w:id="0"/>
      <w:r w:rsidRPr="0057463C">
        <w:rPr>
          <w:rFonts w:ascii="Times New Roman" w:hAnsi="Times New Roman"/>
          <w:b/>
        </w:rPr>
        <w:t>ANEXO I</w:t>
      </w:r>
    </w:p>
    <w:p w:rsidR="004E3099" w:rsidRPr="0057463C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 w:rsidR="00B40AE8">
        <w:rPr>
          <w:rFonts w:ascii="Times New Roman" w:hAnsi="Times New Roman"/>
          <w:b/>
          <w:bCs/>
        </w:rPr>
        <w:t>229</w:t>
      </w:r>
      <w:r w:rsidRPr="0057463C">
        <w:rPr>
          <w:rFonts w:ascii="Times New Roman" w:hAnsi="Times New Roman"/>
          <w:b/>
          <w:bCs/>
        </w:rPr>
        <w:t xml:space="preserve">, DE </w:t>
      </w:r>
      <w:r w:rsidR="00B40AE8">
        <w:rPr>
          <w:rFonts w:ascii="Times New Roman" w:hAnsi="Times New Roman"/>
          <w:b/>
          <w:bCs/>
        </w:rPr>
        <w:t>12</w:t>
      </w:r>
      <w:r w:rsidRPr="00A050B1">
        <w:rPr>
          <w:rFonts w:ascii="Times New Roman" w:hAnsi="Times New Roman"/>
          <w:b/>
          <w:bCs/>
        </w:rPr>
        <w:t xml:space="preserve"> DE </w:t>
      </w:r>
      <w:r w:rsidR="00B40AE8">
        <w:rPr>
          <w:rFonts w:ascii="Times New Roman" w:hAnsi="Times New Roman"/>
          <w:b/>
          <w:bCs/>
        </w:rPr>
        <w:t>JANEIRO</w:t>
      </w:r>
      <w:r w:rsidRPr="00A050B1">
        <w:rPr>
          <w:rFonts w:ascii="Times New Roman" w:hAnsi="Times New Roman"/>
          <w:b/>
          <w:bCs/>
        </w:rPr>
        <w:t xml:space="preserve"> DE 202</w:t>
      </w:r>
      <w:r w:rsidR="00B40AE8"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4E3099" w:rsidRDefault="004E3099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721F67" w:rsidRDefault="00721F67" w:rsidP="00A76F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ED16FE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 w:rsidR="00B40AE8">
        <w:rPr>
          <w:rFonts w:ascii="Times New Roman" w:hAnsi="Times New Roman"/>
        </w:rPr>
        <w:t>CARGO DE CHEFE DE GABINETE</w:t>
      </w:r>
    </w:p>
    <w:p w:rsidR="00ED16FE" w:rsidRDefault="00ED16FE" w:rsidP="00ED16FE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B40AE8" w:rsidRDefault="00B40AE8" w:rsidP="00ED16FE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Monitorar os projetos e programas CAU/SP, garantindo o cumprimento dos prazos e requisitos estabelecidos.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Identificar e propor melhoria contínua nos processos e nos modelos de gestão do CAU/SP, visando a excelência da Instituição.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Promover o gerenciamento das dificuldades institucionais garantindo a preservação da imagem do CAU/SP.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Mediar situações pertinentes aos escritórios regionais, demandadas pela Presidência, subsidiando-a na tomada de decisão.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Coletar e analisar dados e informações para subsidiar a tomada de decisão da Presidência.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Realizar interface entre áreas do CAU/SP, visando a integração e eficiência operacional.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Identificar e propor melhoria contínua nos processos e nos modelos de gestão visando a excelência da Instituição.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Cumprir e fazer cumprir a legislação vigente, normas e regulamentos da Instituição.</w:t>
      </w:r>
    </w:p>
    <w:p w:rsidR="00B40AE8" w:rsidRPr="00B40AE8" w:rsidRDefault="00B40AE8" w:rsidP="00B40AE8">
      <w:pPr>
        <w:pStyle w:val="PargrafodaLista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B40AE8">
        <w:rPr>
          <w:rFonts w:ascii="Times New Roman" w:hAnsi="Times New Roman"/>
          <w:color w:val="000000"/>
          <w:lang w:eastAsia="pt-BR"/>
        </w:rPr>
        <w:t>Viabilizar programas e projetos de interesse do CAU/SP, visando o aprimoramento e estreitamento da relação com os profissionais de Arquitetura.</w:t>
      </w:r>
    </w:p>
    <w:p w:rsidR="00721F67" w:rsidRPr="00ED16FE" w:rsidRDefault="00721F67" w:rsidP="00ED16FE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sectPr w:rsidR="00721F67" w:rsidRPr="00ED16FE" w:rsidSect="00002A1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560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947" w:rsidRDefault="00A76947" w:rsidP="0082171B">
      <w:pPr>
        <w:spacing w:after="0" w:line="240" w:lineRule="auto"/>
      </w:pPr>
      <w:r>
        <w:separator/>
      </w:r>
    </w:p>
  </w:endnote>
  <w:endnote w:type="continuationSeparator" w:id="0">
    <w:p w:rsidR="00A76947" w:rsidRDefault="00A76947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Segoe UI"/>
    <w:panose1 w:val="020B0502040204020203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423149489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77980640"/>
          <w:docPartObj>
            <w:docPartGallery w:val="Page Numbers (Top of Page)"/>
            <w:docPartUnique/>
          </w:docPartObj>
        </w:sdtPr>
        <w:sdtEndPr/>
        <w:sdtContent>
          <w:p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7934B5">
              <w:rPr>
                <w:rFonts w:ascii="Times New Roman" w:hAnsi="Times New Roman"/>
              </w:rPr>
              <w:t>229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F520D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FF520D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947" w:rsidRDefault="00A76947" w:rsidP="0082171B">
      <w:pPr>
        <w:spacing w:after="0" w:line="240" w:lineRule="auto"/>
      </w:pPr>
      <w:r>
        <w:separator/>
      </w:r>
    </w:p>
  </w:footnote>
  <w:footnote w:type="continuationSeparator" w:id="0">
    <w:p w:rsidR="00A76947" w:rsidRDefault="00A76947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7694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A7694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A536A"/>
    <w:rsid w:val="002B2E15"/>
    <w:rsid w:val="002C721C"/>
    <w:rsid w:val="002D65F5"/>
    <w:rsid w:val="002F53C1"/>
    <w:rsid w:val="00324EB9"/>
    <w:rsid w:val="003253F4"/>
    <w:rsid w:val="003857BE"/>
    <w:rsid w:val="003A24A3"/>
    <w:rsid w:val="003D21BB"/>
    <w:rsid w:val="003D5AF0"/>
    <w:rsid w:val="004031C9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91322"/>
    <w:rsid w:val="00594A16"/>
    <w:rsid w:val="005F324D"/>
    <w:rsid w:val="00613A3E"/>
    <w:rsid w:val="0061755E"/>
    <w:rsid w:val="00624CA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B309C"/>
    <w:rsid w:val="00BF3FF0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C3D61"/>
    <w:rsid w:val="00ED16FE"/>
    <w:rsid w:val="00EF090B"/>
    <w:rsid w:val="00EF614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589</Words>
  <Characters>3182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27</cp:revision>
  <cp:lastPrinted>2020-08-19T21:27:00Z</cp:lastPrinted>
  <dcterms:created xsi:type="dcterms:W3CDTF">2019-09-26T17:51:00Z</dcterms:created>
  <dcterms:modified xsi:type="dcterms:W3CDTF">2021-01-13T13:57:00Z</dcterms:modified>
</cp:coreProperties>
</file>