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A76FED">
      <w:pPr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</w:t>
      </w:r>
      <w:r w:rsidR="00B125F7" w:rsidRPr="00A050B1">
        <w:rPr>
          <w:rFonts w:ascii="Times New Roman" w:hAnsi="Times New Roman"/>
          <w:b/>
          <w:bCs/>
        </w:rPr>
        <w:t xml:space="preserve">PRESIDENCIAL CAU/SP </w:t>
      </w:r>
      <w:r w:rsidRPr="00A050B1">
        <w:rPr>
          <w:rFonts w:ascii="Times New Roman" w:hAnsi="Times New Roman"/>
          <w:b/>
          <w:bCs/>
        </w:rPr>
        <w:t xml:space="preserve">Nº </w:t>
      </w:r>
      <w:r w:rsidR="00ED16FE" w:rsidRPr="00A050B1">
        <w:rPr>
          <w:rFonts w:ascii="Times New Roman" w:hAnsi="Times New Roman"/>
          <w:b/>
          <w:bCs/>
        </w:rPr>
        <w:t>20</w:t>
      </w:r>
      <w:r w:rsidR="00721F67" w:rsidRPr="00A050B1">
        <w:rPr>
          <w:rFonts w:ascii="Times New Roman" w:hAnsi="Times New Roman"/>
          <w:b/>
          <w:bCs/>
        </w:rPr>
        <w:t>8</w:t>
      </w:r>
      <w:r w:rsidRPr="00A050B1">
        <w:rPr>
          <w:rFonts w:ascii="Times New Roman" w:hAnsi="Times New Roman"/>
          <w:b/>
          <w:bCs/>
        </w:rPr>
        <w:t xml:space="preserve">, DE </w:t>
      </w:r>
      <w:r w:rsidR="00721F67" w:rsidRPr="00A050B1">
        <w:rPr>
          <w:rFonts w:ascii="Times New Roman" w:hAnsi="Times New Roman"/>
          <w:b/>
          <w:bCs/>
        </w:rPr>
        <w:t>18</w:t>
      </w:r>
      <w:r w:rsidR="000B389D" w:rsidRPr="00A050B1">
        <w:rPr>
          <w:rFonts w:ascii="Times New Roman" w:hAnsi="Times New Roman"/>
          <w:b/>
          <w:bCs/>
        </w:rPr>
        <w:t xml:space="preserve"> DE </w:t>
      </w:r>
      <w:r w:rsidR="0046364E" w:rsidRPr="00A050B1">
        <w:rPr>
          <w:rFonts w:ascii="Times New Roman" w:hAnsi="Times New Roman"/>
          <w:b/>
          <w:bCs/>
        </w:rPr>
        <w:t>A</w:t>
      </w:r>
      <w:r w:rsidR="00721F67" w:rsidRPr="00A050B1">
        <w:rPr>
          <w:rFonts w:ascii="Times New Roman" w:hAnsi="Times New Roman"/>
          <w:b/>
          <w:bCs/>
        </w:rPr>
        <w:t>GOSTO</w:t>
      </w:r>
      <w:r w:rsidR="00B125F7" w:rsidRPr="00A050B1">
        <w:rPr>
          <w:rFonts w:ascii="Times New Roman" w:hAnsi="Times New Roman"/>
          <w:b/>
          <w:bCs/>
        </w:rPr>
        <w:t xml:space="preserve"> DE 20</w:t>
      </w:r>
      <w:r w:rsidR="0046364E" w:rsidRPr="00A050B1">
        <w:rPr>
          <w:rFonts w:ascii="Times New Roman" w:hAnsi="Times New Roman"/>
          <w:b/>
          <w:bCs/>
        </w:rPr>
        <w:t>20</w:t>
      </w:r>
      <w:r w:rsidRPr="00A050B1">
        <w:rPr>
          <w:rFonts w:ascii="Times New Roman" w:hAnsi="Times New Roman"/>
          <w:b/>
          <w:bCs/>
        </w:rPr>
        <w:t>.</w:t>
      </w:r>
    </w:p>
    <w:p w:rsidR="00594A16" w:rsidRPr="0046364E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ED16FE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KLEBER CAETANO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Coordenador de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Tecnologia da Informação e Comunicação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 xml:space="preserve">do Conselho de Arquitetura e Urbanismo de São Paulo – </w:t>
      </w:r>
      <w:bookmarkStart w:id="0" w:name="_GoBack"/>
      <w:bookmarkEnd w:id="0"/>
      <w:r w:rsidR="0046364E" w:rsidRPr="0046364E">
        <w:rPr>
          <w:rFonts w:ascii="Times New Roman" w:hAnsi="Times New Roman" w:cs="Times New Roman"/>
          <w:bCs/>
          <w:sz w:val="22"/>
          <w:szCs w:val="22"/>
        </w:rPr>
        <w:t>CAU/SP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9B3996" w:rsidRDefault="007A1622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C93AEF" w:rsidRPr="009B3996" w:rsidRDefault="00A82805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721F67">
        <w:rPr>
          <w:rFonts w:ascii="Times New Roman" w:hAnsi="Times New Roman"/>
        </w:rPr>
        <w:t xml:space="preserve"> CAU/SP-RH</w:t>
      </w:r>
      <w:r w:rsidR="00961C2F" w:rsidRPr="009B3996">
        <w:rPr>
          <w:rFonts w:ascii="Times New Roman" w:hAnsi="Times New Roman"/>
        </w:rPr>
        <w:t xml:space="preserve"> n.º </w:t>
      </w:r>
      <w:r w:rsidR="00721F67">
        <w:rPr>
          <w:rFonts w:ascii="Times New Roman" w:hAnsi="Times New Roman"/>
        </w:rPr>
        <w:t>096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20</w:t>
      </w:r>
      <w:r w:rsidR="00721F67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4031C9">
        <w:rPr>
          <w:rFonts w:ascii="Times New Roman" w:hAnsi="Times New Roman"/>
        </w:rPr>
        <w:t>.</w:t>
      </w:r>
      <w:r w:rsidR="00570F48" w:rsidRPr="004031C9">
        <w:rPr>
          <w:rFonts w:ascii="Times New Roman" w:hAnsi="Times New Roman"/>
        </w:rPr>
        <w:t>º</w:t>
      </w:r>
      <w:r w:rsidR="006A55E0" w:rsidRPr="004031C9">
        <w:rPr>
          <w:rFonts w:ascii="Times New Roman" w:hAnsi="Times New Roman"/>
        </w:rPr>
        <w:t xml:space="preserve"> </w:t>
      </w:r>
      <w:r w:rsidR="00ED16FE" w:rsidRPr="004031C9">
        <w:rPr>
          <w:rFonts w:ascii="Times New Roman" w:hAnsi="Times New Roman"/>
        </w:rPr>
        <w:t>0</w:t>
      </w:r>
      <w:r w:rsidR="004031C9" w:rsidRPr="004031C9">
        <w:rPr>
          <w:rFonts w:ascii="Times New Roman" w:hAnsi="Times New Roman"/>
        </w:rPr>
        <w:t>3</w:t>
      </w:r>
      <w:r w:rsidR="00ED16FE" w:rsidRPr="004031C9">
        <w:rPr>
          <w:rFonts w:ascii="Times New Roman" w:hAnsi="Times New Roman"/>
        </w:rPr>
        <w:t>0</w:t>
      </w:r>
      <w:r w:rsidR="004E3099" w:rsidRPr="004031C9">
        <w:rPr>
          <w:rFonts w:ascii="Times New Roman" w:hAnsi="Times New Roman"/>
        </w:rPr>
        <w:t>/2020</w:t>
      </w:r>
      <w:r w:rsidR="00B314F3" w:rsidRPr="009B3996">
        <w:rPr>
          <w:rFonts w:ascii="Times New Roman" w:hAnsi="Times New Roman"/>
        </w:rPr>
        <w:t>.</w:t>
      </w:r>
    </w:p>
    <w:p w:rsidR="00C93AEF" w:rsidRPr="009B3996" w:rsidRDefault="00C93AEF" w:rsidP="00A76FED">
      <w:pPr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F6140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21F67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Coordenador de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Tecnologia da Informação e Comunicação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D16FE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KLEBER CAETANO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ED16FE" w:rsidRPr="00ED16FE">
        <w:t xml:space="preserve">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44.082.273-7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721F67">
        <w:rPr>
          <w:rFonts w:ascii="Times New Roman" w:hAnsi="Times New Roman" w:cs="Times New Roman"/>
          <w:color w:val="auto"/>
          <w:sz w:val="22"/>
          <w:szCs w:val="22"/>
        </w:rPr>
        <w:t>326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Default="00721F67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236A8C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="00FF7AFE" w:rsidRPr="00236A8C">
        <w:rPr>
          <w:rFonts w:ascii="Times New Roman" w:hAnsi="Times New Roman"/>
        </w:rPr>
        <w:t xml:space="preserve">da presente Portaria, às quais se obriga </w:t>
      </w:r>
      <w:r w:rsidR="00ED16FE" w:rsidRPr="00236A8C">
        <w:rPr>
          <w:rFonts w:ascii="Times New Roman" w:hAnsi="Times New Roman"/>
        </w:rPr>
        <w:t>o</w:t>
      </w:r>
      <w:r w:rsidR="00FF7AFE" w:rsidRPr="00236A8C">
        <w:rPr>
          <w:rFonts w:ascii="Times New Roman" w:hAnsi="Times New Roman"/>
        </w:rPr>
        <w:t xml:space="preserve"> designad</w:t>
      </w:r>
      <w:r w:rsidR="00ED16FE" w:rsidRPr="00236A8C">
        <w:rPr>
          <w:rFonts w:ascii="Times New Roman" w:hAnsi="Times New Roman"/>
        </w:rPr>
        <w:t>o</w:t>
      </w:r>
      <w:r w:rsidR="00FF7AFE" w:rsidRPr="00236A8C">
        <w:rPr>
          <w:rFonts w:ascii="Times New Roman" w:hAnsi="Times New Roman"/>
        </w:rPr>
        <w:t>.</w:t>
      </w:r>
    </w:p>
    <w:p w:rsidR="004E3099" w:rsidRPr="00236A8C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236A8C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</w:t>
      </w:r>
      <w:r w:rsidR="001E5567" w:rsidRPr="00236A8C">
        <w:rPr>
          <w:rFonts w:ascii="Times New Roman" w:hAnsi="Times New Roman"/>
        </w:rPr>
        <w:t>3</w:t>
      </w:r>
      <w:r w:rsidRPr="00236A8C">
        <w:rPr>
          <w:rFonts w:ascii="Times New Roman" w:hAnsi="Times New Roman"/>
        </w:rPr>
        <w:t xml:space="preserve">º </w:t>
      </w:r>
      <w:r w:rsidR="00FF7AFE" w:rsidRPr="00236A8C">
        <w:rPr>
          <w:rFonts w:ascii="Times New Roman" w:hAnsi="Times New Roman"/>
        </w:rPr>
        <w:t xml:space="preserve">Atribuir </w:t>
      </w:r>
      <w:r w:rsidR="00ED16FE" w:rsidRPr="00236A8C">
        <w:rPr>
          <w:rFonts w:ascii="Times New Roman" w:hAnsi="Times New Roman"/>
        </w:rPr>
        <w:t>ao</w:t>
      </w:r>
      <w:r w:rsidR="00FF7AFE" w:rsidRPr="00236A8C">
        <w:rPr>
          <w:rFonts w:ascii="Times New Roman" w:hAnsi="Times New Roman"/>
        </w:rPr>
        <w:t xml:space="preserve"> </w:t>
      </w:r>
      <w:r w:rsidR="004E3099" w:rsidRPr="00236A8C">
        <w:rPr>
          <w:rFonts w:ascii="Times New Roman" w:hAnsi="Times New Roman"/>
        </w:rPr>
        <w:t>empregad</w:t>
      </w:r>
      <w:r w:rsidR="00ED16FE" w:rsidRPr="00236A8C">
        <w:rPr>
          <w:rFonts w:ascii="Times New Roman" w:hAnsi="Times New Roman"/>
        </w:rPr>
        <w:t>o</w:t>
      </w:r>
      <w:r w:rsidR="004E3099" w:rsidRPr="00236A8C">
        <w:rPr>
          <w:rFonts w:ascii="Times New Roman" w:hAnsi="Times New Roman"/>
        </w:rPr>
        <w:t xml:space="preserve"> designad</w:t>
      </w:r>
      <w:r w:rsidR="00ED16FE" w:rsidRPr="00236A8C">
        <w:rPr>
          <w:rFonts w:ascii="Times New Roman" w:hAnsi="Times New Roman"/>
        </w:rPr>
        <w:t>o</w:t>
      </w:r>
      <w:r w:rsidR="00FF7AFE" w:rsidRPr="00236A8C">
        <w:rPr>
          <w:rFonts w:ascii="Times New Roman" w:hAnsi="Times New Roman"/>
        </w:rPr>
        <w:t xml:space="preserve">, em razão da nomeação, o </w:t>
      </w:r>
      <w:r w:rsidR="00613A3E" w:rsidRPr="00236A8C">
        <w:rPr>
          <w:rFonts w:ascii="Times New Roman" w:hAnsi="Times New Roman"/>
        </w:rPr>
        <w:t xml:space="preserve">salário </w:t>
      </w:r>
      <w:r w:rsidR="004E3099" w:rsidRPr="00236A8C">
        <w:rPr>
          <w:rFonts w:ascii="Times New Roman" w:hAnsi="Times New Roman"/>
        </w:rPr>
        <w:t>do cargo c</w:t>
      </w:r>
      <w:r w:rsidR="00FF7AFE" w:rsidRPr="00236A8C">
        <w:rPr>
          <w:rFonts w:ascii="Times New Roman" w:hAnsi="Times New Roman"/>
        </w:rPr>
        <w:t>omissionad</w:t>
      </w:r>
      <w:r w:rsidR="004E3099" w:rsidRPr="00236A8C">
        <w:rPr>
          <w:rFonts w:ascii="Times New Roman" w:hAnsi="Times New Roman"/>
        </w:rPr>
        <w:t>o</w:t>
      </w:r>
      <w:r w:rsidR="00613A3E" w:rsidRPr="00236A8C">
        <w:rPr>
          <w:rFonts w:ascii="Times New Roman" w:hAnsi="Times New Roman"/>
        </w:rPr>
        <w:t xml:space="preserve">, na classe salarial </w:t>
      </w:r>
      <w:r w:rsidR="00613A3E" w:rsidRPr="004031C9">
        <w:rPr>
          <w:rFonts w:ascii="Times New Roman" w:hAnsi="Times New Roman"/>
        </w:rPr>
        <w:t xml:space="preserve">DAS </w:t>
      </w:r>
      <w:r w:rsidR="004E3099" w:rsidRPr="004031C9">
        <w:rPr>
          <w:rFonts w:ascii="Times New Roman" w:hAnsi="Times New Roman"/>
        </w:rPr>
        <w:t>3</w:t>
      </w:r>
      <w:r w:rsidR="00613A3E" w:rsidRPr="004031C9">
        <w:rPr>
          <w:rFonts w:ascii="Times New Roman" w:hAnsi="Times New Roman"/>
        </w:rPr>
        <w:t>,</w:t>
      </w:r>
      <w:r w:rsidR="00613A3E" w:rsidRPr="00236A8C">
        <w:rPr>
          <w:rFonts w:ascii="Times New Roman" w:hAnsi="Times New Roman"/>
        </w:rPr>
        <w:t xml:space="preserve"> conforme</w:t>
      </w:r>
      <w:r w:rsidR="00FF7AFE" w:rsidRPr="00236A8C">
        <w:rPr>
          <w:rFonts w:ascii="Times New Roman" w:hAnsi="Times New Roman"/>
        </w:rPr>
        <w:t xml:space="preserve"> tabela salarial vigente aprovada pela Deliberação Plenária DPOSP nº 0264-</w:t>
      </w:r>
      <w:r w:rsidR="00721F67">
        <w:rPr>
          <w:rFonts w:ascii="Times New Roman" w:hAnsi="Times New Roman"/>
        </w:rPr>
        <w:t>07/2019, de 30 de maio de 2019</w:t>
      </w:r>
      <w:r w:rsidR="00BF3FF0" w:rsidRPr="00236A8C">
        <w:rPr>
          <w:rFonts w:ascii="Times New Roman" w:hAnsi="Times New Roman"/>
        </w:rPr>
        <w:t>.</w:t>
      </w:r>
    </w:p>
    <w:p w:rsidR="00482EE6" w:rsidRPr="00482EE6" w:rsidRDefault="00482EE6" w:rsidP="00A76F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A050B1">
        <w:rPr>
          <w:rFonts w:ascii="Times New Roman" w:hAnsi="Times New Roman"/>
        </w:rPr>
        <w:t>na presente</w:t>
      </w:r>
      <w:r w:rsidR="00721F67">
        <w:rPr>
          <w:rFonts w:ascii="Times New Roman" w:hAnsi="Times New Roman"/>
        </w:rPr>
        <w:t xml:space="preserve"> data</w:t>
      </w:r>
      <w:r>
        <w:rPr>
          <w:rFonts w:ascii="Times New Roman" w:hAnsi="Times New Roman"/>
        </w:rPr>
        <w:t>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21F67" w:rsidRPr="009B3996" w:rsidRDefault="00721F67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A050B1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721F67" w:rsidRPr="00A050B1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21F67" w:rsidRPr="00A050B1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961C2F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050B1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A050B1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A050B1" w:rsidRDefault="00721F67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050B1" w:rsidRDefault="004E3099" w:rsidP="00A76FED">
      <w:pPr>
        <w:spacing w:after="0"/>
        <w:ind w:right="-568"/>
        <w:jc w:val="center"/>
        <w:rPr>
          <w:rFonts w:ascii="Times New Roman" w:hAnsi="Times New Roman"/>
          <w:b/>
        </w:rPr>
      </w:pPr>
      <w:r w:rsidRPr="00A050B1">
        <w:rPr>
          <w:rFonts w:ascii="Times New Roman" w:hAnsi="Times New Roman"/>
          <w:b/>
        </w:rPr>
        <w:t>José Roberto Geraldine Junior</w:t>
      </w:r>
    </w:p>
    <w:p w:rsidR="00002A1B" w:rsidRPr="00A050B1" w:rsidRDefault="00C93AEF" w:rsidP="00A76FED">
      <w:pPr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4E3099" w:rsidRDefault="004E3099" w:rsidP="00A76FED">
      <w:pPr>
        <w:ind w:right="-568"/>
        <w:jc w:val="center"/>
        <w:rPr>
          <w:rFonts w:ascii="Times New Roman" w:hAnsi="Times New Roman"/>
          <w:i/>
        </w:rPr>
      </w:pPr>
      <w:r w:rsidRPr="00A050B1">
        <w:rPr>
          <w:rFonts w:ascii="Times New Roman" w:hAnsi="Times New Roman"/>
          <w:i/>
        </w:rPr>
        <w:t xml:space="preserve">(Publicado no sítio eletrônico do CAU/SP em </w:t>
      </w:r>
      <w:r w:rsidR="00721F67" w:rsidRPr="00A050B1">
        <w:rPr>
          <w:rFonts w:ascii="Times New Roman" w:hAnsi="Times New Roman"/>
          <w:i/>
        </w:rPr>
        <w:t>19.08</w:t>
      </w:r>
      <w:r w:rsidRPr="00A050B1">
        <w:rPr>
          <w:rFonts w:ascii="Times New Roman" w:hAnsi="Times New Roman"/>
          <w:i/>
        </w:rPr>
        <w:t>.2020)</w:t>
      </w:r>
    </w:p>
    <w:p w:rsidR="00002A1B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Pr="0057463C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t>ANEXO I</w:t>
      </w:r>
    </w:p>
    <w:p w:rsidR="004E3099" w:rsidRPr="0057463C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ED16FE">
        <w:rPr>
          <w:rFonts w:ascii="Times New Roman" w:hAnsi="Times New Roman"/>
          <w:b/>
          <w:bCs/>
        </w:rPr>
        <w:t>20</w:t>
      </w:r>
      <w:r w:rsidR="00721F67">
        <w:rPr>
          <w:rFonts w:ascii="Times New Roman" w:hAnsi="Times New Roman"/>
          <w:b/>
          <w:bCs/>
        </w:rPr>
        <w:t>8</w:t>
      </w:r>
      <w:r w:rsidRPr="0057463C">
        <w:rPr>
          <w:rFonts w:ascii="Times New Roman" w:hAnsi="Times New Roman"/>
          <w:b/>
          <w:bCs/>
        </w:rPr>
        <w:t xml:space="preserve">, DE </w:t>
      </w:r>
      <w:r w:rsidR="00721F67" w:rsidRPr="00A050B1">
        <w:rPr>
          <w:rFonts w:ascii="Times New Roman" w:hAnsi="Times New Roman"/>
          <w:b/>
          <w:bCs/>
        </w:rPr>
        <w:t>18</w:t>
      </w:r>
      <w:r w:rsidRPr="00A050B1">
        <w:rPr>
          <w:rFonts w:ascii="Times New Roman" w:hAnsi="Times New Roman"/>
          <w:b/>
          <w:bCs/>
        </w:rPr>
        <w:t xml:space="preserve"> DE </w:t>
      </w:r>
      <w:r w:rsidR="00721F67" w:rsidRPr="00A050B1">
        <w:rPr>
          <w:rFonts w:ascii="Times New Roman" w:hAnsi="Times New Roman"/>
          <w:b/>
          <w:bCs/>
        </w:rPr>
        <w:t>AGOSTO</w:t>
      </w:r>
      <w:r w:rsidRPr="00A050B1">
        <w:rPr>
          <w:rFonts w:ascii="Times New Roman" w:hAnsi="Times New Roman"/>
          <w:b/>
          <w:bCs/>
        </w:rPr>
        <w:t xml:space="preserve"> DE 2020.</w:t>
      </w:r>
    </w:p>
    <w:p w:rsidR="004E3099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COORDENADOR DE </w:t>
      </w:r>
      <w:r w:rsidR="00721F67">
        <w:rPr>
          <w:rFonts w:ascii="Times New Roman" w:hAnsi="Times New Roman"/>
        </w:rPr>
        <w:t>TECNOLOGIA DA INFORMAÇÃO E COMUNICAÇÃO</w:t>
      </w:r>
    </w:p>
    <w:p w:rsidR="00ED16FE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21F67" w:rsidRPr="00ED16FE" w:rsidRDefault="00721F67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Acompanhar a execução dos backups e conferir diariamente.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Aferir e monitorar o progresso das metas e objetivos da área, por meio de indicadores específicos.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Assegurar a segurança da informação.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Assessorar na elaboração do relatório de gestão, conforme normas estabelecidas.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Elaborar e rever periodicamente os planos e planejamento de tecnologia da informação e comunicação.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Elaborar o planejamento orçamentário de sua área, assegurando sua correta execução no ano vigente.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Elaborar o plano de trabalho anual de sua área, visando a viabilização dos objetivos estratégicos, otimizando recursos humanos e financeiros da Instituição.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Estruturar e conduzir as atividades e rotinas de sua área.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Fazer análise de risco para contratações de TI.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Identificar as melhores opções de soluções tecnológicas para o cenário e necessidade do CAU/SP.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Identificar e propor melhoria contínua nos processos e nos modelos de gestão visando a excelência da Instituição.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>Monitorar ativos e serviços de rede (</w:t>
      </w:r>
      <w:proofErr w:type="spellStart"/>
      <w:r w:rsidRPr="00721F67">
        <w:rPr>
          <w:rFonts w:ascii="Times New Roman" w:hAnsi="Times New Roman" w:cs="Times New Roman"/>
        </w:rPr>
        <w:t>switchs</w:t>
      </w:r>
      <w:proofErr w:type="spellEnd"/>
      <w:r w:rsidRPr="00721F67">
        <w:rPr>
          <w:rFonts w:ascii="Times New Roman" w:hAnsi="Times New Roman" w:cs="Times New Roman"/>
        </w:rPr>
        <w:t xml:space="preserve">, roteadores, </w:t>
      </w:r>
      <w:proofErr w:type="spellStart"/>
      <w:r w:rsidRPr="00721F67">
        <w:rPr>
          <w:rFonts w:ascii="Times New Roman" w:hAnsi="Times New Roman" w:cs="Times New Roman"/>
        </w:rPr>
        <w:t>DNSs</w:t>
      </w:r>
      <w:proofErr w:type="spellEnd"/>
      <w:r w:rsidRPr="00721F67">
        <w:rPr>
          <w:rFonts w:ascii="Times New Roman" w:hAnsi="Times New Roman" w:cs="Times New Roman"/>
        </w:rPr>
        <w:t>, DHCP).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Pesquisar soluções de tecnologias no mercado.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Prestar orientações sobre as práticas e rotinas setoriais aos membros da equipe.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Propor as instruções normativas do setor de TI.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Realizar ações preventivas e corretivas no ambiente operacional de TI. Realizar estudo das ofertas de soluções tecnológicas.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 xml:space="preserve">Realizar estudo técnico preliminar para a contratação de TI. Receber o documento de oficialização da demanda de contratação de TI. </w:t>
      </w:r>
    </w:p>
    <w:p w:rsidR="00721F67" w:rsidRPr="00721F67" w:rsidRDefault="00721F67" w:rsidP="00721F6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</w:rPr>
      </w:pPr>
      <w:r w:rsidRPr="00721F67">
        <w:rPr>
          <w:rFonts w:ascii="Times New Roman" w:hAnsi="Times New Roman" w:cs="Times New Roman"/>
        </w:rPr>
        <w:t>Responder pelas auditorias do setor de TI.</w:t>
      </w:r>
    </w:p>
    <w:p w:rsidR="00764948" w:rsidRPr="00ED16FE" w:rsidRDefault="00764948" w:rsidP="00721F67">
      <w:pPr>
        <w:pStyle w:val="PargrafodaLista"/>
        <w:spacing w:after="0" w:line="240" w:lineRule="auto"/>
        <w:ind w:right="-568"/>
        <w:jc w:val="both"/>
        <w:rPr>
          <w:rFonts w:ascii="Times New Roman" w:hAnsi="Times New Roman"/>
        </w:rPr>
      </w:pPr>
    </w:p>
    <w:sectPr w:rsidR="00764948" w:rsidRPr="00ED16FE" w:rsidSect="00002A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AF" w:rsidRDefault="008922AF" w:rsidP="0082171B">
      <w:pPr>
        <w:spacing w:after="0" w:line="240" w:lineRule="auto"/>
      </w:pPr>
      <w:r>
        <w:separator/>
      </w:r>
    </w:p>
  </w:endnote>
  <w:endnote w:type="continuationSeparator" w:id="0">
    <w:p w:rsidR="008922AF" w:rsidRDefault="008922A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42314948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77980640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21F67" w:rsidRPr="00721F67">
              <w:rPr>
                <w:rFonts w:ascii="Times New Roman" w:hAnsi="Times New Roman"/>
              </w:rPr>
              <w:t>208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20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F724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F724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AF" w:rsidRDefault="008922AF" w:rsidP="0082171B">
      <w:pPr>
        <w:spacing w:after="0" w:line="240" w:lineRule="auto"/>
      </w:pPr>
      <w:r>
        <w:separator/>
      </w:r>
    </w:p>
  </w:footnote>
  <w:footnote w:type="continuationSeparator" w:id="0">
    <w:p w:rsidR="008922AF" w:rsidRDefault="008922A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922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922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FED"/>
    <w:rsid w:val="00A82805"/>
    <w:rsid w:val="00AA3892"/>
    <w:rsid w:val="00AD4C41"/>
    <w:rsid w:val="00AE1A63"/>
    <w:rsid w:val="00B125F7"/>
    <w:rsid w:val="00B314F3"/>
    <w:rsid w:val="00B327B9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25</cp:revision>
  <cp:lastPrinted>2020-08-19T21:27:00Z</cp:lastPrinted>
  <dcterms:created xsi:type="dcterms:W3CDTF">2019-09-26T17:51:00Z</dcterms:created>
  <dcterms:modified xsi:type="dcterms:W3CDTF">2020-08-19T21:27:00Z</dcterms:modified>
</cp:coreProperties>
</file>