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</w:t>
      </w:r>
      <w:r w:rsidR="00252524">
        <w:rPr>
          <w:b/>
          <w:sz w:val="22"/>
          <w:szCs w:val="22"/>
        </w:rPr>
        <w:t>1</w:t>
      </w:r>
      <w:r w:rsidR="004A507A">
        <w:rPr>
          <w:b/>
          <w:sz w:val="22"/>
          <w:szCs w:val="22"/>
        </w:rPr>
        <w:t>8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731D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0A6C7F">
        <w:rPr>
          <w:rFonts w:ascii="Times New Roman" w:hAnsi="Times New Roman" w:cs="Times New Roman"/>
          <w:sz w:val="22"/>
          <w:szCs w:val="22"/>
        </w:rPr>
        <w:t>o</w:t>
      </w:r>
      <w:r w:rsidR="001D3EDB">
        <w:rPr>
          <w:rFonts w:ascii="Times New Roman" w:hAnsi="Times New Roman" w:cs="Times New Roman"/>
          <w:sz w:val="22"/>
          <w:szCs w:val="22"/>
        </w:rPr>
        <w:t xml:space="preserve">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252524">
        <w:rPr>
          <w:rFonts w:ascii="Times New Roman" w:hAnsi="Times New Roman" w:cs="Times New Roman"/>
          <w:sz w:val="22"/>
          <w:szCs w:val="22"/>
        </w:rPr>
        <w:t>1</w:t>
      </w:r>
      <w:r w:rsidR="004A507A">
        <w:rPr>
          <w:rFonts w:ascii="Times New Roman" w:hAnsi="Times New Roman" w:cs="Times New Roman"/>
          <w:sz w:val="22"/>
          <w:szCs w:val="22"/>
        </w:rPr>
        <w:t>8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3726A7">
        <w:rPr>
          <w:rFonts w:ascii="Times New Roman" w:hAnsi="Times New Roman" w:cs="Times New Roman"/>
          <w:sz w:val="22"/>
          <w:szCs w:val="22"/>
        </w:rPr>
        <w:t>4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3726A7">
        <w:rPr>
          <w:rFonts w:ascii="Times New Roman" w:hAnsi="Times New Roman" w:cs="Times New Roman"/>
          <w:sz w:val="22"/>
          <w:szCs w:val="22"/>
        </w:rPr>
        <w:t>PAT CULTURAL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</w:t>
      </w:r>
      <w:r w:rsidR="003726A7">
        <w:rPr>
          <w:sz w:val="22"/>
          <w:szCs w:val="22"/>
        </w:rPr>
        <w:t>1</w:t>
      </w:r>
      <w:r w:rsidR="00CD4657">
        <w:rPr>
          <w:sz w:val="22"/>
          <w:szCs w:val="22"/>
        </w:rPr>
        <w:t>-0</w:t>
      </w:r>
      <w:r w:rsidR="003726A7">
        <w:rPr>
          <w:sz w:val="22"/>
          <w:szCs w:val="22"/>
        </w:rPr>
        <w:t>7</w:t>
      </w:r>
      <w:r w:rsidR="00CD4657">
        <w:rPr>
          <w:sz w:val="22"/>
          <w:szCs w:val="22"/>
        </w:rPr>
        <w:t>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</w:t>
      </w:r>
      <w:r w:rsidR="003726A7">
        <w:rPr>
          <w:sz w:val="22"/>
          <w:szCs w:val="22"/>
        </w:rPr>
        <w:t>4</w:t>
      </w:r>
      <w:r w:rsidR="00CD4657" w:rsidRPr="00CD4657">
        <w:rPr>
          <w:sz w:val="22"/>
          <w:szCs w:val="22"/>
        </w:rPr>
        <w:t xml:space="preserve">/2024 </w:t>
      </w:r>
      <w:r w:rsidR="003726A7">
        <w:rPr>
          <w:sz w:val="22"/>
          <w:szCs w:val="22"/>
        </w:rPr>
        <w:t>–</w:t>
      </w:r>
      <w:r w:rsidR="00CD4657" w:rsidRPr="00CD4657">
        <w:rPr>
          <w:sz w:val="22"/>
          <w:szCs w:val="22"/>
        </w:rPr>
        <w:t xml:space="preserve"> </w:t>
      </w:r>
      <w:r w:rsidR="003726A7">
        <w:rPr>
          <w:sz w:val="22"/>
          <w:szCs w:val="22"/>
        </w:rPr>
        <w:t>PAT CULTURAL</w:t>
      </w:r>
      <w:r w:rsidR="00CD4657" w:rsidRPr="00CD4657">
        <w:rPr>
          <w:sz w:val="22"/>
          <w:szCs w:val="22"/>
        </w:rPr>
        <w:t>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4A507A">
        <w:rPr>
          <w:sz w:val="22"/>
          <w:szCs w:val="22"/>
        </w:rPr>
        <w:t>8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086777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4A507A" w:rsidRPr="004A507A">
        <w:rPr>
          <w:sz w:val="22"/>
          <w:szCs w:val="22"/>
        </w:rPr>
        <w:t>00179.005840/2024-11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C04CDB" w:rsidRPr="000C1520" w:rsidRDefault="00C04CDB" w:rsidP="00C04CDB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>
        <w:rPr>
          <w:sz w:val="22"/>
          <w:szCs w:val="22"/>
        </w:rPr>
        <w:t>de fls. 0430068 e 0434021, c</w:t>
      </w:r>
      <w:r w:rsidRPr="000C1520">
        <w:rPr>
          <w:sz w:val="22"/>
          <w:szCs w:val="22"/>
        </w:rPr>
        <w:t>onstante dos autos do Processo</w:t>
      </w:r>
      <w:r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SEI n.º </w:t>
      </w:r>
      <w:r w:rsidRPr="00FD4E8E">
        <w:rPr>
          <w:sz w:val="22"/>
          <w:szCs w:val="22"/>
        </w:rPr>
        <w:t>00179.001914/2024-31</w:t>
      </w:r>
      <w:r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4A507A">
        <w:rPr>
          <w:sz w:val="22"/>
          <w:szCs w:val="22"/>
        </w:rPr>
        <w:t>8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4A507A" w:rsidRDefault="004A507A" w:rsidP="004A507A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ELAINE PEREIRA DA SILVA</w:t>
      </w:r>
      <w:r>
        <w:rPr>
          <w:color w:val="000000"/>
          <w:sz w:val="22"/>
          <w:szCs w:val="22"/>
        </w:rPr>
        <w:t>, Coordenadora – Aplicação: Escritório Descentralizado de Campinas, matrícula nº 457</w:t>
      </w:r>
      <w:r>
        <w:rPr>
          <w:sz w:val="22"/>
          <w:szCs w:val="22"/>
          <w:lang w:eastAsia="pt-BR"/>
        </w:rPr>
        <w:t>;</w:t>
      </w:r>
    </w:p>
    <w:p w:rsidR="004A507A" w:rsidRDefault="004A507A" w:rsidP="004A507A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Suplente: ANDRE LUIZ SIQUEIRA DE OLIVEIRA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Coordenador – Aplicação: Escritório Descentralizado de Sorocaba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451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  <w:bookmarkStart w:id="1" w:name="_GoBack"/>
      <w:bookmarkEnd w:id="1"/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731D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4A507A">
        <w:rPr>
          <w:sz w:val="22"/>
          <w:szCs w:val="22"/>
        </w:rPr>
        <w:t>8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731D6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0A6C7F">
        <w:rPr>
          <w:sz w:val="22"/>
          <w:szCs w:val="22"/>
          <w:lang w:eastAsia="pt-BR"/>
        </w:rPr>
        <w:t>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</w:t>
      </w:r>
      <w:proofErr w:type="gramStart"/>
      <w:r w:rsidR="00D2271D">
        <w:rPr>
          <w:sz w:val="22"/>
          <w:szCs w:val="22"/>
          <w:lang w:eastAsia="pt-BR"/>
        </w:rPr>
        <w:t>nomeação</w:t>
      </w:r>
      <w:proofErr w:type="gramEnd"/>
      <w:r w:rsidR="00D2271D">
        <w:rPr>
          <w:sz w:val="22"/>
          <w:szCs w:val="22"/>
          <w:lang w:eastAsia="pt-BR"/>
        </w:rPr>
        <w:t xml:space="preserve">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4A507A">
        <w:rPr>
          <w:sz w:val="22"/>
          <w:szCs w:val="22"/>
        </w:rPr>
        <w:t>8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6E19BD">
        <w:rPr>
          <w:sz w:val="22"/>
          <w:szCs w:val="22"/>
          <w:lang w:eastAsia="pt-BR"/>
        </w:rPr>
        <w:t>0</w:t>
      </w:r>
      <w:r w:rsidR="000A6C7F">
        <w:rPr>
          <w:sz w:val="22"/>
          <w:szCs w:val="22"/>
          <w:lang w:eastAsia="pt-BR"/>
        </w:rPr>
        <w:t>5</w:t>
      </w:r>
      <w:r w:rsidR="00BE4A9B">
        <w:rPr>
          <w:sz w:val="22"/>
          <w:szCs w:val="22"/>
          <w:lang w:eastAsia="pt-BR"/>
        </w:rPr>
        <w:t xml:space="preserve"> (</w:t>
      </w:r>
      <w:r w:rsidR="000A6C7F">
        <w:rPr>
          <w:sz w:val="22"/>
          <w:szCs w:val="22"/>
          <w:lang w:eastAsia="pt-BR"/>
        </w:rPr>
        <w:t>cinco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2E" w:rsidRDefault="00670E2E">
      <w:r>
        <w:separator/>
      </w:r>
    </w:p>
  </w:endnote>
  <w:endnote w:type="continuationSeparator" w:id="0">
    <w:p w:rsidR="00670E2E" w:rsidRDefault="0067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2E" w:rsidRDefault="00670E2E">
      <w:r>
        <w:separator/>
      </w:r>
    </w:p>
  </w:footnote>
  <w:footnote w:type="continuationSeparator" w:id="0">
    <w:p w:rsidR="00670E2E" w:rsidRDefault="0067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277D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6748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C7F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6F1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673D9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8CF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072A3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2524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218E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3BEF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22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6A7"/>
    <w:rsid w:val="00372B19"/>
    <w:rsid w:val="003731D6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01CC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7A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5CB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30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43B8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0E2E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19BD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5464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1EC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6407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5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252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73B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4CDB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1E0E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58FF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00A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8C1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493A7-1F9F-474F-A4FE-C8DEE455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2024-12-13T17:55:00Z</dcterms:created>
  <dcterms:modified xsi:type="dcterms:W3CDTF">2024-12-13T17:56:00Z</dcterms:modified>
</cp:coreProperties>
</file>