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80</w:t>
      </w:r>
      <w:r w:rsidR="00310EB6">
        <w:rPr>
          <w:b/>
          <w:sz w:val="22"/>
          <w:szCs w:val="22"/>
        </w:rPr>
        <w:t>5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310EB6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C23317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CD4657">
        <w:rPr>
          <w:rFonts w:ascii="Times New Roman" w:hAnsi="Times New Roman" w:cs="Times New Roman"/>
          <w:sz w:val="22"/>
          <w:szCs w:val="22"/>
        </w:rPr>
        <w:t>0</w:t>
      </w:r>
      <w:r w:rsidR="00310EB6">
        <w:rPr>
          <w:rFonts w:ascii="Times New Roman" w:hAnsi="Times New Roman" w:cs="Times New Roman"/>
          <w:sz w:val="22"/>
          <w:szCs w:val="22"/>
        </w:rPr>
        <w:t>5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010657">
        <w:rPr>
          <w:sz w:val="22"/>
          <w:szCs w:val="22"/>
        </w:rPr>
        <w:t>0</w:t>
      </w:r>
      <w:r w:rsidR="00310EB6">
        <w:rPr>
          <w:sz w:val="22"/>
          <w:szCs w:val="22"/>
        </w:rPr>
        <w:t>5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310EB6" w:rsidRPr="00310EB6">
        <w:rPr>
          <w:sz w:val="22"/>
          <w:szCs w:val="22"/>
        </w:rPr>
        <w:t>00179.005851/2024-92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CD4657">
        <w:rPr>
          <w:sz w:val="22"/>
          <w:szCs w:val="22"/>
        </w:rPr>
        <w:t>0</w:t>
      </w:r>
      <w:r w:rsidR="00310EB6">
        <w:rPr>
          <w:sz w:val="22"/>
          <w:szCs w:val="22"/>
        </w:rPr>
        <w:t>5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2331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Titular: ANA TERESA CIRIGLIANO VILLELA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>Coordenadora – Aplicação: Escritório Descentralizado de Ribeirão Preto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450;</w:t>
      </w: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>
        <w:rPr>
          <w:color w:val="000000"/>
          <w:sz w:val="22"/>
          <w:szCs w:val="22"/>
        </w:rPr>
        <w:t>MARIA HELOISA MALTAROLO, Coordenadora – Aplicação: Escritório Descentralizado de São José do Rio Preto, matrícula nº 448;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310EB6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310EB6">
        <w:rPr>
          <w:sz w:val="22"/>
          <w:szCs w:val="22"/>
        </w:rPr>
        <w:t>5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310EB6">
        <w:rPr>
          <w:sz w:val="22"/>
          <w:szCs w:val="22"/>
          <w:lang w:eastAsia="pt-BR"/>
        </w:rPr>
        <w:t>A</w:t>
      </w:r>
      <w:bookmarkStart w:id="1" w:name="_GoBack"/>
      <w:bookmarkEnd w:id="1"/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C23317">
        <w:rPr>
          <w:sz w:val="22"/>
          <w:szCs w:val="22"/>
          <w:lang w:eastAsia="pt-BR"/>
        </w:rPr>
        <w:t>a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310EB6">
        <w:rPr>
          <w:sz w:val="22"/>
          <w:szCs w:val="22"/>
        </w:rPr>
        <w:t>5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496CA3">
        <w:rPr>
          <w:sz w:val="22"/>
          <w:szCs w:val="22"/>
          <w:lang w:eastAsia="pt-BR"/>
        </w:rPr>
        <w:t>0</w:t>
      </w:r>
      <w:r w:rsidR="00310EB6">
        <w:rPr>
          <w:sz w:val="22"/>
          <w:szCs w:val="22"/>
          <w:lang w:eastAsia="pt-BR"/>
        </w:rPr>
        <w:t>6</w:t>
      </w:r>
      <w:r w:rsidR="008700E1">
        <w:rPr>
          <w:sz w:val="22"/>
          <w:szCs w:val="22"/>
          <w:lang w:eastAsia="pt-BR"/>
        </w:rPr>
        <w:t xml:space="preserve"> (</w:t>
      </w:r>
      <w:r w:rsidR="00310EB6">
        <w:rPr>
          <w:sz w:val="22"/>
          <w:szCs w:val="22"/>
          <w:lang w:eastAsia="pt-BR"/>
        </w:rPr>
        <w:t>seis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37" w:rsidRDefault="00377E37">
      <w:r>
        <w:separator/>
      </w:r>
    </w:p>
  </w:endnote>
  <w:endnote w:type="continuationSeparator" w:id="0">
    <w:p w:rsidR="00377E37" w:rsidRDefault="0037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37" w:rsidRDefault="00377E37">
      <w:r>
        <w:separator/>
      </w:r>
    </w:p>
  </w:footnote>
  <w:footnote w:type="continuationSeparator" w:id="0">
    <w:p w:rsidR="00377E37" w:rsidRDefault="0037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FC"/>
    <w:rsid w:val="00306416"/>
    <w:rsid w:val="00306A79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77E37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E3C9A-4726-406B-A7FF-24A23045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2024-12-13T16:48:00Z</dcterms:created>
  <dcterms:modified xsi:type="dcterms:W3CDTF">2024-12-13T16:50:00Z</dcterms:modified>
</cp:coreProperties>
</file>