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800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60650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606506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02</w:t>
      </w:r>
      <w:r w:rsidR="00606506">
        <w:rPr>
          <w:rFonts w:ascii="Times New Roman" w:hAnsi="Times New Roman" w:cs="Times New Roman"/>
          <w:sz w:val="22"/>
          <w:szCs w:val="22"/>
        </w:rPr>
        <w:t>6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005/2024 – CAU Educa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 0742-08/2024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>a assinatura dos Termos de Fomento do Edital de Chamamento Público nº 005/2024 – CAU Educa no Território Paulista,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02</w:t>
      </w:r>
      <w:r w:rsidR="00606506">
        <w:rPr>
          <w:sz w:val="22"/>
          <w:szCs w:val="22"/>
        </w:rPr>
        <w:t>6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005/2024 – CAU Educa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606506" w:rsidRPr="00606506">
        <w:rPr>
          <w:sz w:val="22"/>
          <w:szCs w:val="22"/>
        </w:rPr>
        <w:t>00179.005882/2024-43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429728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433997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234691" w:rsidRPr="00234691">
        <w:rPr>
          <w:sz w:val="22"/>
          <w:szCs w:val="22"/>
        </w:rPr>
        <w:t>00179.004422/2024-06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02</w:t>
      </w:r>
      <w:r w:rsidR="00606506">
        <w:rPr>
          <w:sz w:val="22"/>
          <w:szCs w:val="22"/>
        </w:rPr>
        <w:t>6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220E2D" w:rsidRDefault="00220E2D" w:rsidP="00220E2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606506">
        <w:rPr>
          <w:sz w:val="22"/>
          <w:szCs w:val="22"/>
          <w:lang w:eastAsia="pt-BR"/>
        </w:rPr>
        <w:t>CAROLINE CABRAL ROCHA BERTOL</w:t>
      </w:r>
      <w:r w:rsidRPr="00D2271D">
        <w:rPr>
          <w:sz w:val="22"/>
          <w:szCs w:val="22"/>
          <w:lang w:eastAsia="pt-BR"/>
        </w:rPr>
        <w:t xml:space="preserve">, </w:t>
      </w:r>
      <w:r w:rsidR="00606506">
        <w:rPr>
          <w:color w:val="000000"/>
          <w:sz w:val="22"/>
          <w:szCs w:val="22"/>
        </w:rPr>
        <w:t>Assessora</w:t>
      </w:r>
      <w:r>
        <w:rPr>
          <w:color w:val="000000"/>
          <w:sz w:val="22"/>
          <w:szCs w:val="22"/>
        </w:rPr>
        <w:t xml:space="preserve"> – Aplicação: </w:t>
      </w:r>
      <w:r w:rsidR="00606506">
        <w:rPr>
          <w:color w:val="000000"/>
          <w:sz w:val="22"/>
          <w:szCs w:val="22"/>
        </w:rPr>
        <w:t>Relações Institucionais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</w:t>
      </w:r>
      <w:r w:rsidR="00606506">
        <w:rPr>
          <w:sz w:val="22"/>
          <w:szCs w:val="22"/>
          <w:lang w:eastAsia="pt-BR"/>
        </w:rPr>
        <w:t>60</w:t>
      </w:r>
      <w:r>
        <w:rPr>
          <w:sz w:val="22"/>
          <w:szCs w:val="22"/>
          <w:lang w:eastAsia="pt-BR"/>
        </w:rPr>
        <w:t>;</w:t>
      </w:r>
    </w:p>
    <w:p w:rsidR="00220E2D" w:rsidRDefault="00220E2D" w:rsidP="00220E2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 w:rsidR="00606506">
        <w:rPr>
          <w:color w:val="000000"/>
          <w:sz w:val="22"/>
          <w:szCs w:val="22"/>
        </w:rPr>
        <w:t>LEONEL DE ARRUDA MACHADO LUZ</w:t>
      </w:r>
      <w:r>
        <w:rPr>
          <w:color w:val="000000"/>
          <w:sz w:val="22"/>
          <w:szCs w:val="22"/>
        </w:rPr>
        <w:t xml:space="preserve">, </w:t>
      </w:r>
      <w:r w:rsidR="00606506">
        <w:rPr>
          <w:color w:val="000000"/>
          <w:sz w:val="22"/>
          <w:szCs w:val="22"/>
        </w:rPr>
        <w:t>Assessor</w:t>
      </w:r>
      <w:r>
        <w:rPr>
          <w:color w:val="000000"/>
          <w:sz w:val="22"/>
          <w:szCs w:val="22"/>
        </w:rPr>
        <w:t xml:space="preserve"> – Aplicação: </w:t>
      </w:r>
      <w:r w:rsidR="00606506">
        <w:rPr>
          <w:color w:val="000000"/>
          <w:sz w:val="22"/>
          <w:szCs w:val="22"/>
        </w:rPr>
        <w:t>Relações Parlamentares</w:t>
      </w:r>
      <w:r>
        <w:rPr>
          <w:color w:val="000000"/>
          <w:sz w:val="22"/>
          <w:szCs w:val="22"/>
        </w:rPr>
        <w:t>, matrícula nº 4</w:t>
      </w:r>
      <w:r w:rsidR="00606506">
        <w:rPr>
          <w:color w:val="000000"/>
          <w:sz w:val="22"/>
          <w:szCs w:val="22"/>
        </w:rPr>
        <w:t>37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60650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606506">
        <w:rPr>
          <w:sz w:val="22"/>
          <w:szCs w:val="22"/>
        </w:rPr>
        <w:t>6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606506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220E2D">
        <w:rPr>
          <w:sz w:val="22"/>
          <w:szCs w:val="22"/>
          <w:lang w:eastAsia="pt-BR"/>
        </w:rPr>
        <w:t>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606506">
        <w:rPr>
          <w:sz w:val="22"/>
          <w:szCs w:val="22"/>
        </w:rPr>
        <w:t>6</w:t>
      </w:r>
      <w:bookmarkStart w:id="1" w:name="_GoBack"/>
      <w:bookmarkEnd w:id="1"/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>por 08 (oito)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A8" w:rsidRDefault="00D134A8">
      <w:r>
        <w:separator/>
      </w:r>
    </w:p>
  </w:endnote>
  <w:endnote w:type="continuationSeparator" w:id="0">
    <w:p w:rsidR="00D134A8" w:rsidRDefault="00D1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A8" w:rsidRDefault="00D134A8">
      <w:r>
        <w:separator/>
      </w:r>
    </w:p>
  </w:footnote>
  <w:footnote w:type="continuationSeparator" w:id="0">
    <w:p w:rsidR="00D134A8" w:rsidRDefault="00D1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34A8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9A623-7361-4E54-B066-BAE39EFC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2024-12-13T14:46:00Z</dcterms:created>
  <dcterms:modified xsi:type="dcterms:W3CDTF">2024-12-13T14:50:00Z</dcterms:modified>
</cp:coreProperties>
</file>