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72" w:rsidRPr="00013498" w:rsidRDefault="00D66D72" w:rsidP="00D66D72">
      <w:pPr>
        <w:contextualSpacing/>
        <w:jc w:val="center"/>
        <w:rPr>
          <w:rFonts w:ascii="Times New Roman" w:hAnsi="Times New Roman" w:cs="Times New Roman"/>
          <w:b/>
          <w:strike/>
        </w:rPr>
      </w:pPr>
      <w:bookmarkStart w:id="0" w:name="_Hlk84497903"/>
      <w:r w:rsidRPr="00013498">
        <w:rPr>
          <w:rFonts w:ascii="Times New Roman" w:hAnsi="Times New Roman" w:cs="Times New Roman"/>
          <w:b/>
          <w:strike/>
        </w:rPr>
        <w:t>PO</w:t>
      </w:r>
      <w:r w:rsidR="00DB77CC" w:rsidRPr="00013498">
        <w:rPr>
          <w:rFonts w:ascii="Times New Roman" w:hAnsi="Times New Roman" w:cs="Times New Roman"/>
          <w:b/>
          <w:strike/>
        </w:rPr>
        <w:t>RTARIA PRESIDENCIAL CAU/SP Nº 6</w:t>
      </w:r>
      <w:r w:rsidR="001243FF" w:rsidRPr="00013498">
        <w:rPr>
          <w:rFonts w:ascii="Times New Roman" w:hAnsi="Times New Roman" w:cs="Times New Roman"/>
          <w:b/>
          <w:strike/>
        </w:rPr>
        <w:t>3</w:t>
      </w:r>
      <w:r w:rsidR="00554775" w:rsidRPr="00013498">
        <w:rPr>
          <w:rFonts w:ascii="Times New Roman" w:hAnsi="Times New Roman" w:cs="Times New Roman"/>
          <w:b/>
          <w:strike/>
        </w:rPr>
        <w:t>4</w:t>
      </w:r>
      <w:r w:rsidRPr="00013498">
        <w:rPr>
          <w:rFonts w:ascii="Times New Roman" w:hAnsi="Times New Roman" w:cs="Times New Roman"/>
          <w:b/>
          <w:strike/>
        </w:rPr>
        <w:t xml:space="preserve">, DE </w:t>
      </w:r>
      <w:r w:rsidR="00554775" w:rsidRPr="00013498">
        <w:rPr>
          <w:rFonts w:ascii="Times New Roman" w:hAnsi="Times New Roman" w:cs="Times New Roman"/>
          <w:b/>
          <w:strike/>
        </w:rPr>
        <w:t>19</w:t>
      </w:r>
      <w:r w:rsidRPr="00013498">
        <w:rPr>
          <w:rFonts w:ascii="Times New Roman" w:hAnsi="Times New Roman" w:cs="Times New Roman"/>
          <w:b/>
          <w:strike/>
        </w:rPr>
        <w:t xml:space="preserve"> DE </w:t>
      </w:r>
      <w:r w:rsidR="00121CF0" w:rsidRPr="00013498">
        <w:rPr>
          <w:rFonts w:ascii="Times New Roman" w:hAnsi="Times New Roman" w:cs="Times New Roman"/>
          <w:b/>
          <w:strike/>
        </w:rPr>
        <w:t>FEVEREIRO</w:t>
      </w:r>
      <w:r w:rsidRPr="00013498">
        <w:rPr>
          <w:rFonts w:ascii="Times New Roman" w:hAnsi="Times New Roman" w:cs="Times New Roman"/>
          <w:b/>
          <w:strike/>
        </w:rPr>
        <w:t xml:space="preserve"> DE 2024</w:t>
      </w:r>
    </w:p>
    <w:p w:rsidR="00D66D72" w:rsidRPr="00013498" w:rsidRDefault="00013498" w:rsidP="00D66D72">
      <w:pPr>
        <w:ind w:left="142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013498">
        <w:rPr>
          <w:rFonts w:ascii="Times New Roman" w:hAnsi="Times New Roman" w:cs="Times New Roman"/>
          <w:b/>
          <w:color w:val="0070C0"/>
        </w:rPr>
        <w:t>(Revogada pela Portaria Presidencial CAU/SP nº 755, de 21 de agosto de 2024)</w:t>
      </w:r>
    </w:p>
    <w:p w:rsidR="00D66D72" w:rsidRPr="00013498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  <w:strike/>
        </w:rPr>
      </w:pPr>
    </w:p>
    <w:bookmarkEnd w:id="0"/>
    <w:p w:rsidR="00874C8E" w:rsidRPr="00013498" w:rsidRDefault="00874C8E" w:rsidP="00874C8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Designa 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profissional </w:t>
      </w:r>
      <w:r w:rsidR="00D866EB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J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OYCE REIS FERREIRA DA SILVA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para exercer o cargo comissionado de </w:t>
      </w:r>
      <w:r w:rsidR="004A3B8B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Assessor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E06DCE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– Aplicação: </w:t>
      </w:r>
      <w:r w:rsidR="004A3B8B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Relações 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Institucionais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do Conselho de Arquitetura e Urbanismo de São Paulo – CAU/SP, e </w:t>
      </w:r>
      <w:r w:rsidR="004A3B8B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dá outras providências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  <w:r w:rsidRPr="00013498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  <w:t> </w:t>
      </w:r>
    </w:p>
    <w:p w:rsidR="006F67A6" w:rsidRPr="00013498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D66D72" w:rsidRPr="00013498" w:rsidRDefault="00DB77CC" w:rsidP="00D66D72">
      <w:pPr>
        <w:spacing w:after="0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>A Presidente do Conselh</w:t>
      </w:r>
      <w:bookmarkStart w:id="1" w:name="_GoBack"/>
      <w:bookmarkEnd w:id="1"/>
      <w:r w:rsidRPr="00013498">
        <w:rPr>
          <w:rFonts w:ascii="Times New Roman" w:hAnsi="Times New Roman" w:cs="Times New Roman"/>
          <w:strike/>
        </w:rPr>
        <w:t>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:rsidR="00874C8E" w:rsidRPr="00013498" w:rsidRDefault="00874C8E" w:rsidP="00322345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874C8E" w:rsidRPr="00013498" w:rsidRDefault="00874C8E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</w:t>
      </w:r>
    </w:p>
    <w:p w:rsidR="00874C8E" w:rsidRPr="00013498" w:rsidRDefault="00874C8E" w:rsidP="00322345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E06DCE" w:rsidRPr="00013498" w:rsidRDefault="00322345" w:rsidP="00E06DC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os autos do Processo SEI 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00179.000810/2024-18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</w:t>
      </w:r>
      <w:r w:rsidR="00E06DCE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que trata da designação d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E06DCE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empregad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E06DCE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E06DCE" w:rsidRPr="00013498" w:rsidRDefault="00E06DCE" w:rsidP="00E06DC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22345" w:rsidRPr="00013498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BE020A" w:rsidRPr="00013498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</w:pPr>
      <w:r w:rsidRPr="00013498"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  <w:t>RESOLVE:</w:t>
      </w:r>
    </w:p>
    <w:p w:rsidR="00BE020A" w:rsidRPr="00013498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A74C84" w:rsidRPr="00013498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013498" w:rsidRDefault="003603A7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1° Designar para exercer o cargo comissionado de </w:t>
      </w:r>
      <w:r w:rsidR="009E17B4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Assessor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EB0AAD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– Aplicação: </w:t>
      </w:r>
      <w:r w:rsidR="009E17B4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Relações 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Institucionais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do</w:t>
      </w:r>
      <w:r w:rsidR="00874C8E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Conselho de Arquitetura e Urbanismo de São Paulo (CAU/SP), 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Sr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. 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JOYCE REIS FERREIRA DA SILVA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matrícula nº </w:t>
      </w:r>
      <w:r w:rsidR="009E17B4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43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2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874C8E" w:rsidRPr="00013498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013498" w:rsidRDefault="003603A7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Art. 2º As atribuições do cargo comissionado a que se refere o art. 1º serão aquelas previstas no Anexo</w:t>
      </w:r>
      <w:r w:rsidR="00874C8E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I da presente Portaria, às quais se obriga </w:t>
      </w:r>
      <w:r w:rsidR="00EB0AAD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EB0AAD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874C8E" w:rsidRPr="00013498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013498" w:rsidRDefault="003603A7" w:rsidP="009E17B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3º </w:t>
      </w:r>
      <w:r w:rsidR="009E17B4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Atribuir a empregad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9E17B4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0306A3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9E17B4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em razão da nomeação, 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o salário do cargo comissionado</w:t>
      </w:r>
      <w:r w:rsidR="009E17B4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correspondente ao antigo DAS 2, conforme tabela salarial vigente aprovada pela Deliberação Plenária DPOSP Nº 0607-03/2023, de 29 de junho de 2023.</w:t>
      </w:r>
    </w:p>
    <w:p w:rsidR="00874C8E" w:rsidRPr="00013498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013498" w:rsidRDefault="003603A7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Art. 4º O contrato de trabalho decorrente desta designação será regido pela Consolidação das Leis do</w:t>
      </w:r>
      <w:r w:rsidR="00874C8E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Trabalho (CLT), aplicando-se o disposto em seu art. 62.</w:t>
      </w:r>
    </w:p>
    <w:p w:rsidR="00874C8E" w:rsidRPr="00013498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874C8E" w:rsidRPr="00013498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</w:pP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</w:t>
      </w:r>
      <w:r w:rsidR="009E17B4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5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º Esta Portaria entra em vigor na data de sua publicação, com efeitos a partir de 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>19</w:t>
      </w:r>
      <w:r w:rsidRPr="00013498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fevereiro de 2024.</w:t>
      </w:r>
    </w:p>
    <w:p w:rsidR="00874C8E" w:rsidRPr="00013498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874C8E" w:rsidRPr="00013498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DB77CC" w:rsidRPr="00013498" w:rsidRDefault="00DB77CC" w:rsidP="00874C8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  <w:r w:rsidRPr="00013498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São Paulo, </w:t>
      </w:r>
      <w:r w:rsidR="00554775" w:rsidRPr="00013498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19</w:t>
      </w:r>
      <w:r w:rsidRPr="00013498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</w:t>
      </w:r>
      <w:r w:rsidR="00CC4957" w:rsidRPr="00013498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fevereiro</w:t>
      </w:r>
      <w:r w:rsidRPr="00013498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2024.</w:t>
      </w:r>
    </w:p>
    <w:p w:rsidR="00DB77CC" w:rsidRPr="00013498" w:rsidRDefault="00DB77CC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:rsidR="00DB77CC" w:rsidRPr="00013498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:rsidR="00DB77CC" w:rsidRPr="00013498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strike/>
          <w:color w:val="000000"/>
          <w:lang w:eastAsia="pt-BR"/>
        </w:rPr>
      </w:pPr>
      <w:r w:rsidRPr="00013498">
        <w:rPr>
          <w:rFonts w:ascii="Times New Roman" w:hAnsi="Times New Roman" w:cs="Times New Roman"/>
          <w:b/>
          <w:bCs/>
          <w:strike/>
          <w:color w:val="000000"/>
          <w:lang w:eastAsia="pt-BR"/>
        </w:rPr>
        <w:t>Camila Moreno de Camargo</w:t>
      </w:r>
    </w:p>
    <w:p w:rsidR="00DB77CC" w:rsidRPr="00013498" w:rsidRDefault="00DB77CC" w:rsidP="00DB77CC">
      <w:pPr>
        <w:jc w:val="center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  <w:color w:val="000000"/>
          <w:lang w:eastAsia="pt-BR"/>
        </w:rPr>
        <w:t>Presidente do CAU/SP</w:t>
      </w:r>
    </w:p>
    <w:p w:rsidR="00D66D72" w:rsidRPr="00013498" w:rsidRDefault="00D66D72" w:rsidP="00DB77CC">
      <w:pPr>
        <w:spacing w:after="0" w:line="240" w:lineRule="auto"/>
        <w:jc w:val="center"/>
        <w:rPr>
          <w:rFonts w:ascii="Times New Roman" w:hAnsi="Times New Roman" w:cs="Times New Roman"/>
          <w:b/>
          <w:strike/>
        </w:rPr>
      </w:pPr>
    </w:p>
    <w:p w:rsidR="003603A7" w:rsidRPr="00013498" w:rsidRDefault="003603A7" w:rsidP="003603A7">
      <w:pPr>
        <w:spacing w:after="0" w:line="240" w:lineRule="auto"/>
        <w:jc w:val="center"/>
        <w:rPr>
          <w:rFonts w:ascii="Times New Roman" w:hAnsi="Times New Roman" w:cs="Times New Roman"/>
          <w:b/>
          <w:strike/>
        </w:rPr>
      </w:pPr>
      <w:r w:rsidRPr="00013498">
        <w:rPr>
          <w:rFonts w:ascii="Times New Roman" w:hAnsi="Times New Roman" w:cs="Times New Roman"/>
          <w:b/>
          <w:strike/>
        </w:rPr>
        <w:lastRenderedPageBreak/>
        <w:t>ANEXO I</w:t>
      </w:r>
    </w:p>
    <w:p w:rsidR="003603A7" w:rsidRPr="00013498" w:rsidRDefault="003603A7" w:rsidP="003603A7">
      <w:pPr>
        <w:spacing w:after="0" w:line="240" w:lineRule="auto"/>
        <w:jc w:val="center"/>
        <w:rPr>
          <w:rFonts w:ascii="Times New Roman" w:hAnsi="Times New Roman" w:cs="Times New Roman"/>
          <w:b/>
          <w:strike/>
        </w:rPr>
      </w:pPr>
      <w:r w:rsidRPr="00013498">
        <w:rPr>
          <w:rFonts w:ascii="Times New Roman" w:hAnsi="Times New Roman" w:cs="Times New Roman"/>
          <w:b/>
          <w:strike/>
        </w:rPr>
        <w:t xml:space="preserve">PORTARIA PRESIDENCIAL CAU/SP Nº </w:t>
      </w:r>
      <w:r w:rsidR="00874C8E" w:rsidRPr="00013498">
        <w:rPr>
          <w:rFonts w:ascii="Times New Roman" w:hAnsi="Times New Roman" w:cs="Times New Roman"/>
          <w:b/>
          <w:strike/>
        </w:rPr>
        <w:t>6</w:t>
      </w:r>
      <w:r w:rsidR="009E17B4" w:rsidRPr="00013498">
        <w:rPr>
          <w:rFonts w:ascii="Times New Roman" w:hAnsi="Times New Roman" w:cs="Times New Roman"/>
          <w:b/>
          <w:strike/>
        </w:rPr>
        <w:t>3</w:t>
      </w:r>
      <w:r w:rsidR="00554775" w:rsidRPr="00013498">
        <w:rPr>
          <w:rFonts w:ascii="Times New Roman" w:hAnsi="Times New Roman" w:cs="Times New Roman"/>
          <w:b/>
          <w:strike/>
        </w:rPr>
        <w:t>4</w:t>
      </w:r>
      <w:r w:rsidRPr="00013498">
        <w:rPr>
          <w:rFonts w:ascii="Times New Roman" w:hAnsi="Times New Roman" w:cs="Times New Roman"/>
          <w:b/>
          <w:strike/>
        </w:rPr>
        <w:t xml:space="preserve">, DE </w:t>
      </w:r>
      <w:r w:rsidR="00554775" w:rsidRPr="00013498">
        <w:rPr>
          <w:rFonts w:ascii="Times New Roman" w:hAnsi="Times New Roman" w:cs="Times New Roman"/>
          <w:b/>
          <w:strike/>
        </w:rPr>
        <w:t>19</w:t>
      </w:r>
      <w:r w:rsidRPr="00013498">
        <w:rPr>
          <w:rFonts w:ascii="Times New Roman" w:hAnsi="Times New Roman" w:cs="Times New Roman"/>
          <w:b/>
          <w:strike/>
        </w:rPr>
        <w:t xml:space="preserve"> DE </w:t>
      </w:r>
      <w:r w:rsidR="00874C8E" w:rsidRPr="00013498">
        <w:rPr>
          <w:rFonts w:ascii="Times New Roman" w:hAnsi="Times New Roman" w:cs="Times New Roman"/>
          <w:b/>
          <w:strike/>
        </w:rPr>
        <w:t>FEVEREIRO</w:t>
      </w:r>
      <w:r w:rsidRPr="00013498">
        <w:rPr>
          <w:rFonts w:ascii="Times New Roman" w:hAnsi="Times New Roman" w:cs="Times New Roman"/>
          <w:b/>
          <w:strike/>
        </w:rPr>
        <w:t xml:space="preserve"> DE 202</w:t>
      </w:r>
      <w:r w:rsidR="00874C8E" w:rsidRPr="00013498">
        <w:rPr>
          <w:rFonts w:ascii="Times New Roman" w:hAnsi="Times New Roman" w:cs="Times New Roman"/>
          <w:b/>
          <w:strike/>
        </w:rPr>
        <w:t>4</w:t>
      </w:r>
    </w:p>
    <w:p w:rsidR="00874C8E" w:rsidRPr="00013498" w:rsidRDefault="00874C8E" w:rsidP="003603A7">
      <w:pPr>
        <w:spacing w:after="0" w:line="240" w:lineRule="auto"/>
        <w:jc w:val="center"/>
        <w:rPr>
          <w:rFonts w:ascii="Times New Roman" w:hAnsi="Times New Roman" w:cs="Times New Roman"/>
          <w:strike/>
        </w:rPr>
      </w:pPr>
    </w:p>
    <w:p w:rsidR="003603A7" w:rsidRPr="00013498" w:rsidRDefault="003603A7" w:rsidP="003603A7">
      <w:pPr>
        <w:spacing w:after="0" w:line="240" w:lineRule="auto"/>
        <w:jc w:val="center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ATRIBUIÇÕES DO CARGO DE </w:t>
      </w:r>
      <w:r w:rsidR="009E17B4" w:rsidRPr="00013498">
        <w:rPr>
          <w:rFonts w:ascii="Times New Roman" w:hAnsi="Times New Roman" w:cs="Times New Roman"/>
          <w:strike/>
        </w:rPr>
        <w:t>ASSESSOR</w:t>
      </w:r>
      <w:r w:rsidR="00EB0AAD" w:rsidRPr="00013498">
        <w:rPr>
          <w:rFonts w:ascii="Times New Roman" w:hAnsi="Times New Roman" w:cs="Times New Roman"/>
          <w:strike/>
        </w:rPr>
        <w:t xml:space="preserve"> – APLICAÇÃO: </w:t>
      </w:r>
      <w:r w:rsidR="009E17B4" w:rsidRPr="00013498">
        <w:rPr>
          <w:rFonts w:ascii="Times New Roman" w:hAnsi="Times New Roman" w:cs="Times New Roman"/>
          <w:strike/>
        </w:rPr>
        <w:t xml:space="preserve">RELAÇÕES </w:t>
      </w:r>
      <w:r w:rsidR="00554775" w:rsidRPr="00013498">
        <w:rPr>
          <w:rFonts w:ascii="Times New Roman" w:hAnsi="Times New Roman" w:cs="Times New Roman"/>
          <w:strike/>
        </w:rPr>
        <w:t>INSTITUCIONAIS</w:t>
      </w:r>
    </w:p>
    <w:p w:rsidR="00EB0AAD" w:rsidRPr="00013498" w:rsidRDefault="00EB0AAD" w:rsidP="003603A7">
      <w:pPr>
        <w:spacing w:after="0" w:line="240" w:lineRule="auto"/>
        <w:jc w:val="center"/>
        <w:rPr>
          <w:rFonts w:ascii="Times New Roman" w:hAnsi="Times New Roman" w:cs="Times New Roman"/>
          <w:strike/>
        </w:rPr>
      </w:pP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Realizar ações de relacionamento (interações técnicas e institucionais) do CAU/SP com os órgãos públicos e entidades associativas; 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Acompanhar a criação e a produção de material gráfico e outras peças correlatas ao desenvolvimento de produto institucional em parceria com a área de Comunicação; 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Participar de reuniões, videoconferências e visitas </w:t>
      </w:r>
      <w:proofErr w:type="gramStart"/>
      <w:r w:rsidRPr="00013498">
        <w:rPr>
          <w:rFonts w:ascii="Times New Roman" w:hAnsi="Times New Roman" w:cs="Times New Roman"/>
          <w:strike/>
        </w:rPr>
        <w:t>à</w:t>
      </w:r>
      <w:proofErr w:type="gramEnd"/>
      <w:r w:rsidRPr="00013498">
        <w:rPr>
          <w:rFonts w:ascii="Times New Roman" w:hAnsi="Times New Roman" w:cs="Times New Roman"/>
          <w:strike/>
        </w:rPr>
        <w:t xml:space="preserve"> autoridades, líderes de opinião e demais gestores de Relações Institucionais de outras organizações correlatas ao Conselho de Classe; 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Coordenar políticas e atividades da organização, em função das deliberações da Relações Institucionais; 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Acompanhar e monitorar políticas públicas e normativos regulatórios que afetem do Conselho; 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Acompanhar a criação e elaboração de materiais gráficos e outras peças correlatas ao desenvolvimento de produto institucional em parceria com a área de Comunicação; 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Apoiar na construção e implementação de processos da área; 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Conduzir a comunicação entre Conselho e os órgãos públicos, organizações sociais e da sociedade civil, no âmbito da Relações Institucionais; 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Identificar e avaliar oportunidades de parcerias, a fim de atender os objetivos da instituição e consolidar imagem; 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Analisar e interpretar dados sobre sondagem de opinião e pesquisa de opinião e atitudes sobre a imagem, o conceito e a credibilidade do Conselho; 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 xml:space="preserve">Diagnosticar sugestões, solicitações e reclamações sobre o Conselho, para fomentar o Projeto a fim de implementar e atender os anseios dos arquitetos e urbanistas; 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>Atuar no fomento do acesso da sociedade à Arquitetura e Urbanismo;</w:t>
      </w:r>
    </w:p>
    <w:p w:rsidR="00554775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>Atuar de modo a promover a participação dos Arquitetos e Urbanistas no planejamento territorial e na gestão urbana, em consonância às estratégias do Conselho;</w:t>
      </w:r>
    </w:p>
    <w:p w:rsidR="00EB0AAD" w:rsidRPr="00013498" w:rsidRDefault="00554775" w:rsidP="0055477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13498">
        <w:rPr>
          <w:rFonts w:ascii="Times New Roman" w:hAnsi="Times New Roman" w:cs="Times New Roman"/>
          <w:strike/>
        </w:rPr>
        <w:t>Executar outras atividades compatíveis com as atribuições e competências da área de lotação, conforme determinação do gestor.</w:t>
      </w:r>
    </w:p>
    <w:sectPr w:rsidR="00EB0AAD" w:rsidRPr="00013498" w:rsidSect="002935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CF" w:rsidRDefault="009F28CF" w:rsidP="00115187">
      <w:pPr>
        <w:spacing w:after="0" w:line="240" w:lineRule="auto"/>
      </w:pPr>
      <w:r>
        <w:separator/>
      </w:r>
    </w:p>
  </w:endnote>
  <w:endnote w:type="continuationSeparator" w:id="0">
    <w:p w:rsidR="009F28CF" w:rsidRDefault="009F28CF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CF" w:rsidRDefault="009F28CF" w:rsidP="00115187">
      <w:pPr>
        <w:spacing w:after="0" w:line="240" w:lineRule="auto"/>
      </w:pPr>
      <w:r>
        <w:separator/>
      </w:r>
    </w:p>
  </w:footnote>
  <w:footnote w:type="continuationSeparator" w:id="0">
    <w:p w:rsidR="009F28CF" w:rsidRDefault="009F28CF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258"/>
    <w:multiLevelType w:val="hybridMultilevel"/>
    <w:tmpl w:val="8F8EA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3498"/>
    <w:rsid w:val="00014DDF"/>
    <w:rsid w:val="00024690"/>
    <w:rsid w:val="000306A3"/>
    <w:rsid w:val="00042858"/>
    <w:rsid w:val="00042D57"/>
    <w:rsid w:val="00072ACE"/>
    <w:rsid w:val="00085368"/>
    <w:rsid w:val="000D6DEF"/>
    <w:rsid w:val="000F672B"/>
    <w:rsid w:val="001020BF"/>
    <w:rsid w:val="00107C03"/>
    <w:rsid w:val="00115187"/>
    <w:rsid w:val="00121CF0"/>
    <w:rsid w:val="001243FF"/>
    <w:rsid w:val="001661D8"/>
    <w:rsid w:val="00183D1F"/>
    <w:rsid w:val="00194E30"/>
    <w:rsid w:val="001A1909"/>
    <w:rsid w:val="001E1005"/>
    <w:rsid w:val="002221D4"/>
    <w:rsid w:val="00265D77"/>
    <w:rsid w:val="00275C92"/>
    <w:rsid w:val="002935C4"/>
    <w:rsid w:val="00297934"/>
    <w:rsid w:val="002C0851"/>
    <w:rsid w:val="002C7AFB"/>
    <w:rsid w:val="002E192C"/>
    <w:rsid w:val="00322345"/>
    <w:rsid w:val="003246EF"/>
    <w:rsid w:val="00330075"/>
    <w:rsid w:val="00341E25"/>
    <w:rsid w:val="0034490D"/>
    <w:rsid w:val="00352863"/>
    <w:rsid w:val="003603A7"/>
    <w:rsid w:val="00381B1B"/>
    <w:rsid w:val="003B58CD"/>
    <w:rsid w:val="00400BCE"/>
    <w:rsid w:val="00402780"/>
    <w:rsid w:val="00407AA4"/>
    <w:rsid w:val="0041325A"/>
    <w:rsid w:val="00417DB8"/>
    <w:rsid w:val="004479C0"/>
    <w:rsid w:val="00457060"/>
    <w:rsid w:val="0046008F"/>
    <w:rsid w:val="00491F86"/>
    <w:rsid w:val="004A3B8B"/>
    <w:rsid w:val="004C5AD1"/>
    <w:rsid w:val="00554011"/>
    <w:rsid w:val="00554775"/>
    <w:rsid w:val="00566CCA"/>
    <w:rsid w:val="005C4731"/>
    <w:rsid w:val="005D0956"/>
    <w:rsid w:val="00614EBB"/>
    <w:rsid w:val="00616238"/>
    <w:rsid w:val="00640006"/>
    <w:rsid w:val="0065011E"/>
    <w:rsid w:val="0065206C"/>
    <w:rsid w:val="0069691E"/>
    <w:rsid w:val="006D0134"/>
    <w:rsid w:val="006D02AC"/>
    <w:rsid w:val="006E7AED"/>
    <w:rsid w:val="006F67A6"/>
    <w:rsid w:val="007023B2"/>
    <w:rsid w:val="00742BD6"/>
    <w:rsid w:val="007576C3"/>
    <w:rsid w:val="007A5D88"/>
    <w:rsid w:val="007E2088"/>
    <w:rsid w:val="008019CA"/>
    <w:rsid w:val="00847B50"/>
    <w:rsid w:val="00874C8E"/>
    <w:rsid w:val="00895458"/>
    <w:rsid w:val="008F201F"/>
    <w:rsid w:val="009301D0"/>
    <w:rsid w:val="00950057"/>
    <w:rsid w:val="009D3254"/>
    <w:rsid w:val="009E17B4"/>
    <w:rsid w:val="009F28CF"/>
    <w:rsid w:val="00A123B0"/>
    <w:rsid w:val="00A20C8A"/>
    <w:rsid w:val="00A22156"/>
    <w:rsid w:val="00A25F04"/>
    <w:rsid w:val="00A356C9"/>
    <w:rsid w:val="00A35B1D"/>
    <w:rsid w:val="00A4799A"/>
    <w:rsid w:val="00A74C84"/>
    <w:rsid w:val="00AD0E91"/>
    <w:rsid w:val="00B02314"/>
    <w:rsid w:val="00B404CA"/>
    <w:rsid w:val="00B7192D"/>
    <w:rsid w:val="00BA0B43"/>
    <w:rsid w:val="00BD39C5"/>
    <w:rsid w:val="00BE020A"/>
    <w:rsid w:val="00C4343F"/>
    <w:rsid w:val="00C46AFA"/>
    <w:rsid w:val="00C63F79"/>
    <w:rsid w:val="00CA4DED"/>
    <w:rsid w:val="00CA5397"/>
    <w:rsid w:val="00CC4957"/>
    <w:rsid w:val="00CF061A"/>
    <w:rsid w:val="00D472AF"/>
    <w:rsid w:val="00D66D72"/>
    <w:rsid w:val="00D72265"/>
    <w:rsid w:val="00D7655C"/>
    <w:rsid w:val="00D866EB"/>
    <w:rsid w:val="00D9190F"/>
    <w:rsid w:val="00DB77CC"/>
    <w:rsid w:val="00DD1502"/>
    <w:rsid w:val="00DD5EAF"/>
    <w:rsid w:val="00DE02E0"/>
    <w:rsid w:val="00DE3B50"/>
    <w:rsid w:val="00DE664F"/>
    <w:rsid w:val="00E06DCE"/>
    <w:rsid w:val="00E4628F"/>
    <w:rsid w:val="00E61BC4"/>
    <w:rsid w:val="00E6544A"/>
    <w:rsid w:val="00E70B94"/>
    <w:rsid w:val="00E9131C"/>
    <w:rsid w:val="00EB0AAD"/>
    <w:rsid w:val="00EB0FC7"/>
    <w:rsid w:val="00F831F8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3</cp:revision>
  <cp:lastPrinted>2023-10-30T20:06:00Z</cp:lastPrinted>
  <dcterms:created xsi:type="dcterms:W3CDTF">2024-08-20T15:13:00Z</dcterms:created>
  <dcterms:modified xsi:type="dcterms:W3CDTF">2024-08-20T15:14:00Z</dcterms:modified>
</cp:coreProperties>
</file>