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1E156F">
        <w:rPr>
          <w:b/>
          <w:sz w:val="22"/>
          <w:szCs w:val="22"/>
        </w:rPr>
        <w:t>2</w:t>
      </w:r>
      <w:r w:rsidR="000F262A">
        <w:rPr>
          <w:b/>
          <w:sz w:val="22"/>
          <w:szCs w:val="22"/>
        </w:rPr>
        <w:t>3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B100D7">
        <w:rPr>
          <w:b/>
          <w:sz w:val="22"/>
          <w:szCs w:val="22"/>
        </w:rPr>
        <w:t>0</w:t>
      </w:r>
      <w:r w:rsidR="000F262A">
        <w:rPr>
          <w:b/>
          <w:sz w:val="22"/>
          <w:szCs w:val="22"/>
        </w:rPr>
        <w:t>5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</w:t>
      </w:r>
      <w:r w:rsidR="00B100D7">
        <w:rPr>
          <w:b/>
          <w:sz w:val="22"/>
          <w:szCs w:val="22"/>
        </w:rPr>
        <w:t>L</w:t>
      </w:r>
      <w:r w:rsidR="00EB399B">
        <w:rPr>
          <w:b/>
          <w:sz w:val="22"/>
          <w:szCs w:val="22"/>
        </w:rPr>
        <w:t>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0F262A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904F86">
        <w:rPr>
          <w:rFonts w:ascii="Times New Roman" w:hAnsi="Times New Roman" w:cs="Times New Roman"/>
          <w:sz w:val="22"/>
          <w:szCs w:val="22"/>
        </w:rPr>
        <w:t>Analista Técnic</w:t>
      </w:r>
      <w:r w:rsidR="000F262A">
        <w:rPr>
          <w:rFonts w:ascii="Times New Roman" w:hAnsi="Times New Roman" w:cs="Times New Roman"/>
          <w:sz w:val="22"/>
          <w:szCs w:val="22"/>
        </w:rPr>
        <w:t>a</w:t>
      </w:r>
      <w:r w:rsidR="00904F86">
        <w:rPr>
          <w:rFonts w:ascii="Times New Roman" w:hAnsi="Times New Roman" w:cs="Times New Roman"/>
          <w:sz w:val="22"/>
          <w:szCs w:val="22"/>
        </w:rPr>
        <w:t xml:space="preserve"> I</w:t>
      </w:r>
      <w:r w:rsidR="000F262A">
        <w:rPr>
          <w:rFonts w:ascii="Times New Roman" w:hAnsi="Times New Roman" w:cs="Times New Roman"/>
          <w:sz w:val="22"/>
          <w:szCs w:val="22"/>
        </w:rPr>
        <w:t>II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0F262A">
        <w:rPr>
          <w:rFonts w:ascii="Times New Roman" w:hAnsi="Times New Roman" w:cs="Times New Roman"/>
          <w:sz w:val="22"/>
          <w:szCs w:val="22"/>
        </w:rPr>
        <w:t>Arquitetura e Urbanismo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0F262A">
        <w:rPr>
          <w:rFonts w:ascii="Times New Roman" w:hAnsi="Times New Roman" w:cs="Times New Roman"/>
          <w:sz w:val="22"/>
          <w:szCs w:val="22"/>
        </w:rPr>
        <w:t>JULIANA CANDIDO TONIDANDEL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0F262A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0F262A">
        <w:rPr>
          <w:rFonts w:ascii="Times New Roman" w:hAnsi="Times New Roman" w:cs="Times New Roman"/>
          <w:sz w:val="22"/>
          <w:szCs w:val="22"/>
        </w:rPr>
        <w:t>Supervisora de Área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0F262A">
        <w:rPr>
          <w:rFonts w:ascii="Times New Roman" w:hAnsi="Times New Roman" w:cs="Times New Roman"/>
          <w:sz w:val="22"/>
          <w:szCs w:val="22"/>
        </w:rPr>
        <w:t>Graduação e Registro de Egressos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B100D7">
        <w:rPr>
          <w:sz w:val="22"/>
          <w:szCs w:val="22"/>
        </w:rPr>
        <w:t>026</w:t>
      </w:r>
      <w:r w:rsidR="000F262A">
        <w:rPr>
          <w:sz w:val="22"/>
          <w:szCs w:val="22"/>
        </w:rPr>
        <w:t>9155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0F262A" w:rsidRPr="000F262A">
        <w:rPr>
          <w:sz w:val="22"/>
          <w:szCs w:val="22"/>
        </w:rPr>
        <w:t>00179.003526/2024-95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0F262A">
        <w:rPr>
          <w:sz w:val="22"/>
          <w:szCs w:val="22"/>
        </w:rPr>
        <w:t>Supervisora de Área</w:t>
      </w:r>
      <w:r w:rsidR="00953FFD">
        <w:rPr>
          <w:sz w:val="22"/>
          <w:szCs w:val="22"/>
        </w:rPr>
        <w:t xml:space="preserve">– Aplicação: </w:t>
      </w:r>
      <w:r w:rsidR="000F262A">
        <w:rPr>
          <w:sz w:val="22"/>
          <w:szCs w:val="22"/>
        </w:rPr>
        <w:t>Graduação e Registro de Egressos</w:t>
      </w:r>
      <w:r w:rsidRPr="00C63321">
        <w:rPr>
          <w:sz w:val="22"/>
        </w:rPr>
        <w:t xml:space="preserve"> do CAU/SP, durante férias d</w:t>
      </w:r>
      <w:r w:rsidR="000F262A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0F262A">
        <w:rPr>
          <w:sz w:val="22"/>
        </w:rPr>
        <w:t>31</w:t>
      </w:r>
      <w:r w:rsidR="00BB0F14">
        <w:rPr>
          <w:sz w:val="22"/>
        </w:rPr>
        <w:t xml:space="preserve"> de </w:t>
      </w:r>
      <w:r w:rsidR="00893BDC">
        <w:rPr>
          <w:sz w:val="22"/>
        </w:rPr>
        <w:t>ju</w:t>
      </w:r>
      <w:r w:rsidR="00E34489">
        <w:rPr>
          <w:sz w:val="22"/>
        </w:rPr>
        <w:t>l</w:t>
      </w:r>
      <w:r w:rsidR="00893BDC">
        <w:rPr>
          <w:sz w:val="22"/>
        </w:rPr>
        <w:t>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0F262A">
        <w:rPr>
          <w:sz w:val="22"/>
        </w:rPr>
        <w:t>09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0F262A">
        <w:rPr>
          <w:sz w:val="22"/>
        </w:rPr>
        <w:t xml:space="preserve">agosto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0F262A">
        <w:rPr>
          <w:sz w:val="22"/>
        </w:rPr>
        <w:t>a</w:t>
      </w:r>
      <w:r w:rsidR="005C57A2">
        <w:rPr>
          <w:sz w:val="22"/>
        </w:rPr>
        <w:t xml:space="preserve"> empregad</w:t>
      </w:r>
      <w:r w:rsidR="000F262A">
        <w:rPr>
          <w:sz w:val="22"/>
        </w:rPr>
        <w:t>a</w:t>
      </w:r>
      <w:r w:rsidR="005C57A2">
        <w:rPr>
          <w:sz w:val="22"/>
        </w:rPr>
        <w:t xml:space="preserve"> públic</w:t>
      </w:r>
      <w:r w:rsidR="000F262A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904F86">
        <w:rPr>
          <w:sz w:val="22"/>
          <w:szCs w:val="22"/>
        </w:rPr>
        <w:t>Analista Técnic</w:t>
      </w:r>
      <w:r w:rsidR="000F262A">
        <w:rPr>
          <w:sz w:val="22"/>
          <w:szCs w:val="22"/>
        </w:rPr>
        <w:t>a</w:t>
      </w:r>
      <w:r w:rsidR="00904F86">
        <w:rPr>
          <w:sz w:val="22"/>
          <w:szCs w:val="22"/>
        </w:rPr>
        <w:t xml:space="preserve"> I</w:t>
      </w:r>
      <w:r w:rsidR="000F262A">
        <w:rPr>
          <w:sz w:val="22"/>
          <w:szCs w:val="22"/>
        </w:rPr>
        <w:t>II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0F262A">
        <w:rPr>
          <w:sz w:val="22"/>
          <w:szCs w:val="22"/>
        </w:rPr>
        <w:t>Arquitetura e Urbanismo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0F262A">
        <w:rPr>
          <w:sz w:val="22"/>
          <w:szCs w:val="22"/>
        </w:rPr>
        <w:t>JULIANA CANDIDO TONIDANDEL</w:t>
      </w:r>
      <w:r w:rsidRPr="00C63321">
        <w:rPr>
          <w:sz w:val="22"/>
        </w:rPr>
        <w:t xml:space="preserve">, matrícula </w:t>
      </w:r>
      <w:r w:rsidR="000F262A">
        <w:rPr>
          <w:sz w:val="22"/>
        </w:rPr>
        <w:t>413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0F262A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0F262A">
        <w:rPr>
          <w:sz w:val="22"/>
        </w:rPr>
        <w:t>a</w:t>
      </w:r>
      <w:r w:rsidR="001C6D09">
        <w:rPr>
          <w:sz w:val="22"/>
        </w:rPr>
        <w:t xml:space="preserve"> empregad</w:t>
      </w:r>
      <w:r w:rsidR="000F262A">
        <w:rPr>
          <w:sz w:val="22"/>
        </w:rPr>
        <w:t>a</w:t>
      </w:r>
      <w:r w:rsidR="001C6D09">
        <w:rPr>
          <w:sz w:val="22"/>
        </w:rPr>
        <w:t xml:space="preserve"> substitut</w:t>
      </w:r>
      <w:r w:rsidR="000F262A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904F86">
        <w:rPr>
          <w:sz w:val="22"/>
        </w:rPr>
        <w:t>Analista Técnic</w:t>
      </w:r>
      <w:r w:rsidR="000F262A">
        <w:rPr>
          <w:sz w:val="22"/>
        </w:rPr>
        <w:t>a</w:t>
      </w:r>
      <w:r w:rsidR="00904F86">
        <w:rPr>
          <w:sz w:val="22"/>
        </w:rPr>
        <w:t xml:space="preserve"> I</w:t>
      </w:r>
      <w:r w:rsidR="000F262A">
        <w:rPr>
          <w:sz w:val="22"/>
        </w:rPr>
        <w:t>II</w:t>
      </w:r>
      <w:r w:rsidR="0019710B" w:rsidRPr="00C63321">
        <w:rPr>
          <w:sz w:val="22"/>
          <w:szCs w:val="22"/>
        </w:rPr>
        <w:t xml:space="preserve"> – Aplicação</w:t>
      </w:r>
      <w:r w:rsidR="00802389">
        <w:rPr>
          <w:sz w:val="22"/>
          <w:szCs w:val="22"/>
        </w:rPr>
        <w:t xml:space="preserve">: </w:t>
      </w:r>
      <w:r w:rsidR="000F262A">
        <w:rPr>
          <w:sz w:val="22"/>
          <w:szCs w:val="22"/>
        </w:rPr>
        <w:t>Arquitetura e Urbanismo</w:t>
      </w:r>
      <w:r w:rsidRPr="00C63321">
        <w:rPr>
          <w:sz w:val="22"/>
        </w:rPr>
        <w:t xml:space="preserve"> do CAU/SP cumulativamente com as funções de </w:t>
      </w:r>
      <w:r w:rsidR="000F262A">
        <w:rPr>
          <w:sz w:val="22"/>
        </w:rPr>
        <w:t>Supervisora de Área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0F262A">
        <w:rPr>
          <w:sz w:val="22"/>
          <w:szCs w:val="22"/>
        </w:rPr>
        <w:t xml:space="preserve">Graduação e Registro de </w:t>
      </w:r>
      <w:r w:rsidR="000F262A">
        <w:rPr>
          <w:sz w:val="22"/>
          <w:szCs w:val="22"/>
        </w:rPr>
        <w:lastRenderedPageBreak/>
        <w:t>Egressos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B100D7">
        <w:rPr>
          <w:sz w:val="22"/>
          <w:szCs w:val="22"/>
        </w:rPr>
        <w:t>0</w:t>
      </w:r>
      <w:r w:rsidR="000F262A">
        <w:rPr>
          <w:sz w:val="22"/>
          <w:szCs w:val="22"/>
        </w:rPr>
        <w:t>5</w:t>
      </w:r>
      <w:bookmarkStart w:id="1" w:name="_GoBack"/>
      <w:bookmarkEnd w:id="1"/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</w:t>
      </w:r>
      <w:r w:rsidR="00B100D7">
        <w:rPr>
          <w:sz w:val="22"/>
          <w:szCs w:val="22"/>
        </w:rPr>
        <w:t>l</w:t>
      </w:r>
      <w:r w:rsidR="0003720E">
        <w:rPr>
          <w:sz w:val="22"/>
          <w:szCs w:val="22"/>
        </w:rPr>
        <w:t>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38" w:rsidRDefault="001B5138">
      <w:r>
        <w:separator/>
      </w:r>
    </w:p>
  </w:endnote>
  <w:endnote w:type="continuationSeparator" w:id="0">
    <w:p w:rsidR="001B5138" w:rsidRDefault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38" w:rsidRDefault="001B5138">
      <w:r>
        <w:separator/>
      </w:r>
    </w:p>
  </w:footnote>
  <w:footnote w:type="continuationSeparator" w:id="0">
    <w:p w:rsidR="001B5138" w:rsidRDefault="001B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262A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138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2F2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D201A8A4-EE47-4121-8AD5-E83643EC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2022-06-07T19:57:00Z</cp:lastPrinted>
  <dcterms:created xsi:type="dcterms:W3CDTF">2024-07-04T19:17:00Z</dcterms:created>
  <dcterms:modified xsi:type="dcterms:W3CDTF">2024-07-04T19:21:00Z</dcterms:modified>
</cp:coreProperties>
</file>