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49512303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6965F8">
        <w:rPr>
          <w:rFonts w:ascii="Times New Roman" w:hAnsi="Times New Roman" w:cs="Times New Roman"/>
          <w:b/>
          <w:sz w:val="22"/>
          <w:szCs w:val="22"/>
        </w:rPr>
        <w:t>395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965F8">
        <w:rPr>
          <w:rFonts w:ascii="Times New Roman" w:hAnsi="Times New Roman" w:cs="Times New Roman"/>
          <w:b/>
          <w:sz w:val="22"/>
          <w:szCs w:val="22"/>
        </w:rPr>
        <w:t>08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6965F8">
        <w:rPr>
          <w:rFonts w:ascii="Times New Roman" w:hAnsi="Times New Roman" w:cs="Times New Roman"/>
          <w:b/>
          <w:sz w:val="22"/>
          <w:szCs w:val="22"/>
        </w:rPr>
        <w:t>ABRIL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6965F8">
        <w:rPr>
          <w:rFonts w:ascii="Times New Roman" w:hAnsi="Times New Roman" w:cs="Times New Roman"/>
          <w:b/>
          <w:sz w:val="22"/>
          <w:szCs w:val="22"/>
        </w:rPr>
        <w:t>2.</w:t>
      </w:r>
    </w:p>
    <w:p w14:paraId="11FF19D8" w14:textId="46612AC4" w:rsidR="006240E0" w:rsidRPr="000845C0" w:rsidRDefault="000845C0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0845C0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51B046A1" w:rsidR="006240E0" w:rsidRPr="006965F8" w:rsidRDefault="000845C0" w:rsidP="006965F8">
      <w:pPr>
        <w:ind w:left="5103" w:right="566"/>
        <w:contextualSpacing/>
        <w:jc w:val="both"/>
        <w:rPr>
          <w:sz w:val="22"/>
          <w:szCs w:val="22"/>
        </w:rPr>
      </w:pPr>
      <w:r w:rsidRPr="000845C0">
        <w:rPr>
          <w:sz w:val="22"/>
          <w:szCs w:val="22"/>
        </w:rPr>
        <w:t>Designa o funcionário ANTONIO COUTO NUNES como gestor das parcerias firmadas através de termos de fomento entre as Organizações da Sociedade Civil e o Conselho de Arquitetura e Urbanismo de São Paulo – CAU/SP, em razão do Processo Administrativo nº 045/2021,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845C0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 Presidente do Conselho de Arquitetura e Urbanismo de São Paulo-CAU/SP, no uso das atribuições legais previstas no artigo 35, inciso III, da Lei nº 12.378/2010, e com fundamento nas disposições contidas no Art. 155, XLV,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05EDF6FA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Processo Administrativo nº </w:t>
      </w:r>
      <w:r w:rsidRPr="006965F8">
        <w:rPr>
          <w:rFonts w:ascii="Times New Roman" w:hAnsi="Times New Roman"/>
          <w:sz w:val="22"/>
          <w:szCs w:val="22"/>
          <w:lang w:val="pt-BR"/>
        </w:rPr>
        <w:t>046/2021</w:t>
      </w:r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>a seleção de Organizações da Sociedade Civil (OSC) para a celebração de Parcerias com o Conselho de Arquitetura e Urbanismo de São Paulo – CAU/SP, por meio de Termos de Fomento visando o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 desenvolvimento e a execução de projetos de “Assistência Técnica em Patrimônio Cultural (PAT Cultural)”, de acordo com o Edital de Chamamento Público nº 005/2021;</w:t>
      </w:r>
    </w:p>
    <w:p w14:paraId="1C46F90C" w14:textId="789BA3F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EFEC6" w14:textId="7A484AA4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CAU/SP-RH n.º </w:t>
      </w:r>
      <w:r w:rsidR="006965F8">
        <w:rPr>
          <w:rFonts w:ascii="Times New Roman" w:hAnsi="Times New Roman"/>
          <w:sz w:val="22"/>
          <w:szCs w:val="22"/>
          <w:lang w:val="pt-BR"/>
        </w:rPr>
        <w:t>057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de Gestão de Pessoas n.º </w:t>
      </w:r>
      <w:r w:rsidR="006965F8">
        <w:rPr>
          <w:rFonts w:ascii="Times New Roman" w:hAnsi="Times New Roman"/>
          <w:sz w:val="22"/>
          <w:szCs w:val="22"/>
          <w:lang w:val="pt-BR"/>
        </w:rPr>
        <w:t>015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>, que indica empregada a ser designada como gestora das parcerias firmadas em decorrência do Processo Administrativo nº 04</w:t>
      </w:r>
      <w:r w:rsidR="006965F8">
        <w:rPr>
          <w:rFonts w:ascii="Times New Roman" w:hAnsi="Times New Roman"/>
          <w:sz w:val="22"/>
          <w:szCs w:val="22"/>
          <w:lang w:val="pt-BR"/>
        </w:rPr>
        <w:t>5</w:t>
      </w:r>
      <w:r w:rsidRPr="006965F8">
        <w:rPr>
          <w:rFonts w:ascii="Times New Roman" w:hAnsi="Times New Roman"/>
          <w:sz w:val="22"/>
          <w:szCs w:val="22"/>
          <w:lang w:val="pt-BR"/>
        </w:rPr>
        <w:t>/2021;</w:t>
      </w:r>
    </w:p>
    <w:p w14:paraId="6D60A541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7EB2750E" w:rsidR="006240E0" w:rsidRPr="006965F8" w:rsidRDefault="000845C0" w:rsidP="006965F8">
      <w:pPr>
        <w:ind w:left="567" w:right="566"/>
        <w:contextualSpacing/>
        <w:jc w:val="both"/>
        <w:rPr>
          <w:sz w:val="22"/>
          <w:szCs w:val="22"/>
        </w:rPr>
      </w:pPr>
      <w:r w:rsidRPr="000845C0">
        <w:rPr>
          <w:sz w:val="22"/>
          <w:szCs w:val="22"/>
        </w:rPr>
        <w:t>Art. 1º Designar o funcionário ANTONIO COUTO NUNES, matrícula nº 433, ocupante do cargo de Coordenador – Aplicação: Contratos, Convênios e Parcerias, como gestor das parcerias firmadas por meio de termos de fomento entre as Organizações da Sociedade Civil e o Conselho de Arquitetura e Urbanismo de São Paulo – CAU/SP, em razão do Processo Administrativo nº 045/2021</w:t>
      </w:r>
      <w:r w:rsidR="006240E0" w:rsidRPr="006965F8">
        <w:rPr>
          <w:sz w:val="22"/>
          <w:szCs w:val="22"/>
        </w:rPr>
        <w:t>.</w:t>
      </w:r>
      <w:r w:rsidRPr="000845C0">
        <w:rPr>
          <w:b/>
          <w:color w:val="0070C0"/>
          <w:sz w:val="22"/>
          <w:szCs w:val="22"/>
        </w:rPr>
        <w:t xml:space="preserve"> (Redação dada pela Portaria Presidencial CAU/SP nº 648, de 08 de março de 2024)</w:t>
      </w:r>
    </w:p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2º Caberá à gestora das parcerias:</w:t>
      </w:r>
      <w:bookmarkStart w:id="1" w:name="_GoBack"/>
      <w:bookmarkEnd w:id="1"/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41BEDEDF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>até o término de todo e qualquer ato ou procedimento relacionado às parcerias celebradas em decorrência do Chamamento Público n.º 00</w:t>
      </w:r>
      <w:r w:rsidR="006965F8">
        <w:rPr>
          <w:sz w:val="22"/>
          <w:szCs w:val="22"/>
        </w:rPr>
        <w:t>5</w:t>
      </w:r>
      <w:r w:rsidRPr="006965F8">
        <w:rPr>
          <w:sz w:val="22"/>
          <w:szCs w:val="22"/>
        </w:rPr>
        <w:t>/2021, relativo ao Processo Administrativo nº 04</w:t>
      </w:r>
      <w:r w:rsidR="006965F8">
        <w:rPr>
          <w:sz w:val="22"/>
          <w:szCs w:val="22"/>
        </w:rPr>
        <w:t>5</w:t>
      </w:r>
      <w:r w:rsidRPr="006965F8">
        <w:rPr>
          <w:sz w:val="22"/>
          <w:szCs w:val="22"/>
        </w:rPr>
        <w:t>/2021,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3B7BC2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6965F8">
        <w:rPr>
          <w:sz w:val="22"/>
          <w:szCs w:val="22"/>
        </w:rPr>
        <w:t>08</w:t>
      </w:r>
      <w:r w:rsidRPr="006965F8">
        <w:rPr>
          <w:sz w:val="22"/>
          <w:szCs w:val="22"/>
        </w:rPr>
        <w:t xml:space="preserve"> de </w:t>
      </w:r>
      <w:r w:rsidR="006965F8">
        <w:rPr>
          <w:sz w:val="22"/>
          <w:szCs w:val="22"/>
        </w:rPr>
        <w:t>abril</w:t>
      </w:r>
      <w:r w:rsidRPr="006965F8">
        <w:rPr>
          <w:sz w:val="22"/>
          <w:szCs w:val="22"/>
        </w:rPr>
        <w:t xml:space="preserve"> de 202</w:t>
      </w:r>
      <w:r w:rsidR="006965F8">
        <w:rPr>
          <w:sz w:val="22"/>
          <w:szCs w:val="22"/>
        </w:rPr>
        <w:t>2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FCD1" w14:textId="77777777" w:rsidR="008232C7" w:rsidRDefault="008232C7" w:rsidP="008D1B3A">
      <w:r>
        <w:separator/>
      </w:r>
    </w:p>
  </w:endnote>
  <w:endnote w:type="continuationSeparator" w:id="0">
    <w:p w14:paraId="17EFDE93" w14:textId="77777777" w:rsidR="008232C7" w:rsidRDefault="008232C7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0BFC7C5E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A39">
      <w:rPr>
        <w:lang w:val="pt-BR"/>
      </w:rPr>
      <w:t>Portaria Presidencial CAU/SP n.º 395/2022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F719" w14:textId="77777777" w:rsidR="008232C7" w:rsidRDefault="008232C7" w:rsidP="008D1B3A">
      <w:r>
        <w:separator/>
      </w:r>
    </w:p>
  </w:footnote>
  <w:footnote w:type="continuationSeparator" w:id="0">
    <w:p w14:paraId="15190387" w14:textId="77777777" w:rsidR="008232C7" w:rsidRDefault="008232C7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845C0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32C7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25C16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F7EBB-7A3A-4678-9748-E7910A14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C3F0BB07-C71D-45EA-9229-B958337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2024-03-08T14:20:00Z</dcterms:created>
  <dcterms:modified xsi:type="dcterms:W3CDTF">2024-03-08T14:22:00Z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