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5C44F9">
        <w:rPr>
          <w:b/>
          <w:sz w:val="22"/>
          <w:szCs w:val="22"/>
        </w:rPr>
        <w:t>62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5C44F9">
        <w:rPr>
          <w:b/>
          <w:sz w:val="22"/>
          <w:szCs w:val="22"/>
        </w:rPr>
        <w:t>25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MARÇO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5C44F9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5C44F9">
        <w:rPr>
          <w:rFonts w:ascii="Times New Roman" w:hAnsi="Times New Roman" w:cs="Times New Roman"/>
          <w:sz w:val="22"/>
          <w:szCs w:val="22"/>
        </w:rPr>
        <w:t>Supervisora de Área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44F9">
        <w:rPr>
          <w:rFonts w:ascii="Times New Roman" w:hAnsi="Times New Roman" w:cs="Times New Roman"/>
          <w:sz w:val="22"/>
          <w:szCs w:val="22"/>
        </w:rPr>
        <w:t>Pessoa Física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AB56C1">
        <w:rPr>
          <w:rFonts w:ascii="Times New Roman" w:hAnsi="Times New Roman" w:cs="Times New Roman"/>
          <w:sz w:val="22"/>
          <w:szCs w:val="22"/>
        </w:rPr>
        <w:t>AMANDA PRECENDO FIGUEIRA</w:t>
      </w:r>
      <w:r w:rsidRPr="00C63321">
        <w:rPr>
          <w:rFonts w:ascii="Times New Roman" w:hAnsi="Times New Roman" w:cs="Times New Roman"/>
          <w:sz w:val="22"/>
          <w:szCs w:val="22"/>
        </w:rPr>
        <w:t>, para exercer te</w:t>
      </w:r>
      <w:bookmarkStart w:id="1" w:name="_GoBack"/>
      <w:bookmarkEnd w:id="1"/>
      <w:r w:rsidRPr="00C63321">
        <w:rPr>
          <w:rFonts w:ascii="Times New Roman" w:hAnsi="Times New Roman" w:cs="Times New Roman"/>
          <w:sz w:val="22"/>
          <w:szCs w:val="22"/>
        </w:rPr>
        <w:t>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E87054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5C44F9">
        <w:rPr>
          <w:rFonts w:ascii="Times New Roman" w:hAnsi="Times New Roman" w:cs="Times New Roman"/>
          <w:sz w:val="22"/>
          <w:szCs w:val="22"/>
        </w:rPr>
        <w:t xml:space="preserve">Coordenadora </w:t>
      </w:r>
      <w:r w:rsidR="00BF04D9">
        <w:rPr>
          <w:rFonts w:ascii="Times New Roman" w:hAnsi="Times New Roman" w:cs="Times New Roman"/>
          <w:sz w:val="22"/>
          <w:szCs w:val="22"/>
        </w:rPr>
        <w:t xml:space="preserve">– Aplicação: </w:t>
      </w:r>
      <w:r w:rsidR="005C44F9">
        <w:rPr>
          <w:rFonts w:ascii="Times New Roman" w:hAnsi="Times New Roman" w:cs="Times New Roman"/>
          <w:sz w:val="22"/>
          <w:szCs w:val="22"/>
        </w:rPr>
        <w:t>Exercício Profissional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632B44">
        <w:rPr>
          <w:sz w:val="22"/>
          <w:szCs w:val="22"/>
        </w:rPr>
        <w:t>01</w:t>
      </w:r>
      <w:r w:rsidR="00E87054">
        <w:rPr>
          <w:sz w:val="22"/>
          <w:szCs w:val="22"/>
        </w:rPr>
        <w:t>8</w:t>
      </w:r>
      <w:r w:rsidR="005C44F9">
        <w:rPr>
          <w:sz w:val="22"/>
          <w:szCs w:val="22"/>
        </w:rPr>
        <w:t>9743</w:t>
      </w:r>
      <w:r w:rsidR="00CE4347">
        <w:rPr>
          <w:sz w:val="22"/>
          <w:szCs w:val="22"/>
        </w:rPr>
        <w:t xml:space="preserve"> e o Encaminhamento conforme SEI nº 01</w:t>
      </w:r>
      <w:r w:rsidR="005C44F9">
        <w:rPr>
          <w:sz w:val="22"/>
          <w:szCs w:val="22"/>
        </w:rPr>
        <w:t>91797</w:t>
      </w:r>
      <w:r w:rsidR="00632B44">
        <w:rPr>
          <w:sz w:val="22"/>
          <w:szCs w:val="22"/>
        </w:rPr>
        <w:t>,</w:t>
      </w:r>
      <w:r w:rsidR="00BF04D9">
        <w:rPr>
          <w:sz w:val="22"/>
          <w:szCs w:val="22"/>
        </w:rPr>
        <w:t xml:space="preserve"> </w:t>
      </w:r>
      <w:r w:rsidR="00CE4347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CE4347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5C44F9" w:rsidRPr="005C44F9">
        <w:rPr>
          <w:sz w:val="22"/>
          <w:szCs w:val="22"/>
        </w:rPr>
        <w:t>00179.001413/2024-55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5C44F9">
        <w:rPr>
          <w:sz w:val="22"/>
          <w:szCs w:val="22"/>
        </w:rPr>
        <w:t>Coordenadora</w:t>
      </w:r>
      <w:r w:rsidR="00953FFD">
        <w:rPr>
          <w:sz w:val="22"/>
          <w:szCs w:val="22"/>
        </w:rPr>
        <w:t xml:space="preserve"> – Aplicação: </w:t>
      </w:r>
      <w:r w:rsidR="005C44F9">
        <w:rPr>
          <w:sz w:val="22"/>
          <w:szCs w:val="22"/>
        </w:rPr>
        <w:t>Exercício Profissional</w:t>
      </w:r>
      <w:r w:rsidRPr="00C63321">
        <w:rPr>
          <w:sz w:val="22"/>
        </w:rPr>
        <w:t xml:space="preserve"> do CAU/SP, durante férias d</w:t>
      </w:r>
      <w:r w:rsidR="00330198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330198">
        <w:rPr>
          <w:sz w:val="22"/>
        </w:rPr>
        <w:t xml:space="preserve">01 a </w:t>
      </w:r>
      <w:r w:rsidR="005C44F9">
        <w:rPr>
          <w:sz w:val="22"/>
        </w:rPr>
        <w:t>05</w:t>
      </w:r>
      <w:r w:rsidR="00330198">
        <w:rPr>
          <w:sz w:val="22"/>
        </w:rPr>
        <w:t xml:space="preserve"> </w:t>
      </w:r>
      <w:r w:rsidR="006B1B1F">
        <w:rPr>
          <w:sz w:val="22"/>
        </w:rPr>
        <w:t xml:space="preserve">de </w:t>
      </w:r>
      <w:r w:rsidR="00632B44">
        <w:rPr>
          <w:sz w:val="22"/>
        </w:rPr>
        <w:t>abril</w:t>
      </w:r>
      <w:r w:rsidR="0088462A">
        <w:rPr>
          <w:sz w:val="22"/>
        </w:rPr>
        <w:t xml:space="preserve"> </w:t>
      </w:r>
      <w:r w:rsidR="0019710B">
        <w:rPr>
          <w:sz w:val="22"/>
        </w:rPr>
        <w:t>de 2024</w:t>
      </w:r>
      <w:r w:rsidR="00F571B8">
        <w:rPr>
          <w:sz w:val="22"/>
        </w:rPr>
        <w:t>,</w:t>
      </w:r>
      <w:r w:rsidRPr="00C63321">
        <w:rPr>
          <w:sz w:val="22"/>
        </w:rPr>
        <w:t xml:space="preserve"> </w:t>
      </w:r>
      <w:r w:rsidR="005C44F9">
        <w:rPr>
          <w:sz w:val="22"/>
        </w:rPr>
        <w:t xml:space="preserve">a </w:t>
      </w:r>
      <w:r w:rsidR="005C57A2">
        <w:rPr>
          <w:sz w:val="22"/>
        </w:rPr>
        <w:t>empregad</w:t>
      </w:r>
      <w:r w:rsidR="005C44F9">
        <w:rPr>
          <w:sz w:val="22"/>
        </w:rPr>
        <w:t>a</w:t>
      </w:r>
      <w:r w:rsidR="005C57A2">
        <w:rPr>
          <w:sz w:val="22"/>
        </w:rPr>
        <w:t xml:space="preserve"> públic</w:t>
      </w:r>
      <w:r w:rsidR="005C44F9">
        <w:rPr>
          <w:sz w:val="22"/>
        </w:rPr>
        <w:t>a</w:t>
      </w:r>
      <w:r w:rsidRPr="00C63321">
        <w:rPr>
          <w:sz w:val="22"/>
        </w:rPr>
        <w:t xml:space="preserve"> ocupante do cargo de </w:t>
      </w:r>
      <w:r w:rsidR="005C44F9">
        <w:rPr>
          <w:sz w:val="22"/>
          <w:szCs w:val="22"/>
        </w:rPr>
        <w:t>Supervisora de Área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5C44F9">
        <w:rPr>
          <w:sz w:val="22"/>
          <w:szCs w:val="22"/>
        </w:rPr>
        <w:t>Pessoa Física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5C44F9">
        <w:rPr>
          <w:sz w:val="22"/>
          <w:szCs w:val="22"/>
        </w:rPr>
        <w:t>AMANDA PRECENDO FIGUEIRA</w:t>
      </w:r>
      <w:r w:rsidRPr="00C63321">
        <w:rPr>
          <w:sz w:val="22"/>
        </w:rPr>
        <w:t xml:space="preserve">, matrícula </w:t>
      </w:r>
      <w:r w:rsidR="005C44F9">
        <w:rPr>
          <w:sz w:val="22"/>
        </w:rPr>
        <w:t>268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043814">
        <w:rPr>
          <w:sz w:val="22"/>
        </w:rPr>
        <w:t xml:space="preserve"> profissional designad</w:t>
      </w:r>
      <w:r w:rsidR="005C44F9">
        <w:rPr>
          <w:sz w:val="22"/>
        </w:rPr>
        <w:t>a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5C44F9">
        <w:rPr>
          <w:sz w:val="22"/>
        </w:rPr>
        <w:t>a</w:t>
      </w:r>
      <w:r w:rsidR="001C6D09">
        <w:rPr>
          <w:sz w:val="22"/>
        </w:rPr>
        <w:t xml:space="preserve"> empregad</w:t>
      </w:r>
      <w:r w:rsidR="005C44F9">
        <w:rPr>
          <w:sz w:val="22"/>
        </w:rPr>
        <w:t>a</w:t>
      </w:r>
      <w:r w:rsidR="001C6D09">
        <w:rPr>
          <w:sz w:val="22"/>
        </w:rPr>
        <w:t xml:space="preserve"> substitut</w:t>
      </w:r>
      <w:r w:rsidR="005C44F9">
        <w:rPr>
          <w:sz w:val="22"/>
        </w:rPr>
        <w:t>a</w:t>
      </w:r>
      <w:r w:rsidRPr="00C63321">
        <w:rPr>
          <w:sz w:val="22"/>
        </w:rPr>
        <w:t xml:space="preserve"> exercerá as funções inerentes ao cargo de </w:t>
      </w:r>
      <w:r w:rsidR="005C44F9">
        <w:rPr>
          <w:sz w:val="22"/>
        </w:rPr>
        <w:t>Supervisora de Área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5C44F9">
        <w:rPr>
          <w:sz w:val="22"/>
          <w:szCs w:val="22"/>
        </w:rPr>
        <w:t>Pessoa Física</w:t>
      </w:r>
      <w:r w:rsidRPr="00C63321">
        <w:rPr>
          <w:sz w:val="22"/>
        </w:rPr>
        <w:t xml:space="preserve"> do CAU/SP cumulativamente com as funções de </w:t>
      </w:r>
      <w:r w:rsidR="005C44F9">
        <w:rPr>
          <w:sz w:val="22"/>
        </w:rPr>
        <w:t>Coordenadora</w:t>
      </w:r>
      <w:r w:rsidR="00953FFD">
        <w:rPr>
          <w:sz w:val="22"/>
          <w:szCs w:val="22"/>
        </w:rPr>
        <w:t xml:space="preserve"> – Aplicação: </w:t>
      </w:r>
      <w:r w:rsidR="005C44F9">
        <w:rPr>
          <w:sz w:val="22"/>
          <w:szCs w:val="22"/>
        </w:rPr>
        <w:t>Exercício Profissional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lastRenderedPageBreak/>
        <w:t xml:space="preserve">São Paulo, </w:t>
      </w:r>
      <w:r w:rsidR="005C44F9">
        <w:rPr>
          <w:sz w:val="22"/>
          <w:szCs w:val="22"/>
        </w:rPr>
        <w:t>25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3457BF">
        <w:rPr>
          <w:b/>
          <w:sz w:val="22"/>
        </w:rPr>
        <w:t>6</w:t>
      </w:r>
      <w:r w:rsidR="005C44F9">
        <w:rPr>
          <w:b/>
          <w:sz w:val="22"/>
        </w:rPr>
        <w:t>62</w:t>
      </w:r>
      <w:r w:rsidRPr="00C63321">
        <w:rPr>
          <w:b/>
          <w:sz w:val="22"/>
        </w:rPr>
        <w:t xml:space="preserve">, DE </w:t>
      </w:r>
      <w:r w:rsidR="005C44F9">
        <w:rPr>
          <w:b/>
          <w:sz w:val="22"/>
        </w:rPr>
        <w:t>25</w:t>
      </w:r>
      <w:r w:rsidRPr="00C63321">
        <w:rPr>
          <w:b/>
          <w:sz w:val="22"/>
        </w:rPr>
        <w:t xml:space="preserve"> DE </w:t>
      </w:r>
      <w:r w:rsidR="006B1B1F">
        <w:rPr>
          <w:b/>
          <w:sz w:val="22"/>
        </w:rPr>
        <w:t>MARÇO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19710B" w:rsidRDefault="00C63321" w:rsidP="00F9011F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5C44F9">
        <w:rPr>
          <w:sz w:val="22"/>
        </w:rPr>
        <w:t>COORDENADORA</w:t>
      </w:r>
      <w:r w:rsidR="00953FFD">
        <w:rPr>
          <w:sz w:val="22"/>
        </w:rPr>
        <w:t xml:space="preserve"> – APLICAÇÃO: </w:t>
      </w:r>
      <w:r w:rsidR="005C44F9">
        <w:rPr>
          <w:sz w:val="22"/>
        </w:rPr>
        <w:t>EXERCÍCIO PROFISSIONAL</w:t>
      </w:r>
    </w:p>
    <w:p w:rsidR="00F9011F" w:rsidRDefault="00F9011F" w:rsidP="00F9011F">
      <w:pPr>
        <w:jc w:val="center"/>
        <w:rPr>
          <w:sz w:val="22"/>
        </w:rPr>
      </w:pPr>
    </w:p>
    <w:p w:rsidR="005C44F9" w:rsidRPr="005C44F9" w:rsidRDefault="005C44F9" w:rsidP="005C44F9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C44F9">
        <w:rPr>
          <w:rFonts w:ascii="Times New Roman" w:eastAsia="Times New Roman" w:hAnsi="Times New Roman"/>
          <w:color w:val="000000"/>
          <w:lang w:eastAsia="pt-BR"/>
        </w:rPr>
        <w:t>Coordenar a gestão administrativa junto aos profissionais</w:t>
      </w:r>
      <w:r>
        <w:rPr>
          <w:rFonts w:ascii="Times New Roman" w:eastAsia="Times New Roman" w:hAnsi="Times New Roman"/>
          <w:color w:val="000000"/>
          <w:lang w:eastAsia="pt-BR"/>
        </w:rPr>
        <w:t xml:space="preserve"> de arquitetura e urbanistas;</w:t>
      </w:r>
    </w:p>
    <w:p w:rsidR="005C44F9" w:rsidRPr="005C44F9" w:rsidRDefault="005C44F9" w:rsidP="005C44F9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C44F9">
        <w:rPr>
          <w:rFonts w:ascii="Times New Roman" w:eastAsia="Times New Roman" w:hAnsi="Times New Roman"/>
          <w:color w:val="000000"/>
          <w:lang w:eastAsia="pt-BR"/>
        </w:rPr>
        <w:t xml:space="preserve">Garantir a análise de documentos e </w:t>
      </w:r>
      <w:proofErr w:type="spellStart"/>
      <w:r w:rsidRPr="005C44F9">
        <w:rPr>
          <w:rFonts w:ascii="Times New Roman" w:eastAsia="Times New Roman" w:hAnsi="Times New Roman"/>
          <w:color w:val="000000"/>
          <w:lang w:eastAsia="pt-BR"/>
        </w:rPr>
        <w:t>RRTs</w:t>
      </w:r>
      <w:proofErr w:type="spellEnd"/>
      <w:r w:rsidRPr="005C44F9">
        <w:rPr>
          <w:rFonts w:ascii="Times New Roman" w:eastAsia="Times New Roman" w:hAnsi="Times New Roman"/>
          <w:color w:val="000000"/>
          <w:lang w:eastAsia="pt-BR"/>
        </w:rPr>
        <w:t>, de ac</w:t>
      </w:r>
      <w:r>
        <w:rPr>
          <w:rFonts w:ascii="Times New Roman" w:eastAsia="Times New Roman" w:hAnsi="Times New Roman"/>
          <w:color w:val="000000"/>
          <w:lang w:eastAsia="pt-BR"/>
        </w:rPr>
        <w:t>ordo com resolução do CAU/BR;</w:t>
      </w:r>
    </w:p>
    <w:p w:rsidR="005C44F9" w:rsidRPr="005C44F9" w:rsidRDefault="005C44F9" w:rsidP="005C44F9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C44F9">
        <w:rPr>
          <w:rFonts w:ascii="Times New Roman" w:eastAsia="Times New Roman" w:hAnsi="Times New Roman"/>
          <w:color w:val="000000"/>
          <w:lang w:eastAsia="pt-BR"/>
        </w:rPr>
        <w:t>Elaborar treinamentos sobre procedimentos e sistemas para</w:t>
      </w:r>
      <w:r>
        <w:rPr>
          <w:rFonts w:ascii="Times New Roman" w:eastAsia="Times New Roman" w:hAnsi="Times New Roman"/>
          <w:color w:val="000000"/>
          <w:lang w:eastAsia="pt-BR"/>
        </w:rPr>
        <w:t xml:space="preserve"> as regionais e setores do CAU;</w:t>
      </w:r>
    </w:p>
    <w:p w:rsidR="005C44F9" w:rsidRPr="005C44F9" w:rsidRDefault="005C44F9" w:rsidP="005C44F9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C44F9">
        <w:rPr>
          <w:rFonts w:ascii="Times New Roman" w:eastAsia="Times New Roman" w:hAnsi="Times New Roman"/>
          <w:color w:val="000000"/>
          <w:lang w:eastAsia="pt-BR"/>
        </w:rPr>
        <w:t>Discutir e elaborar os projetos para melhor execuç</w:t>
      </w:r>
      <w:r>
        <w:rPr>
          <w:rFonts w:ascii="Times New Roman" w:eastAsia="Times New Roman" w:hAnsi="Times New Roman"/>
          <w:color w:val="000000"/>
          <w:lang w:eastAsia="pt-BR"/>
        </w:rPr>
        <w:t>ão do exercício profissional;</w:t>
      </w:r>
    </w:p>
    <w:p w:rsidR="005C44F9" w:rsidRPr="005C44F9" w:rsidRDefault="005C44F9" w:rsidP="005C44F9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C44F9">
        <w:rPr>
          <w:rFonts w:ascii="Times New Roman" w:eastAsia="Times New Roman" w:hAnsi="Times New Roman"/>
          <w:color w:val="000000"/>
          <w:lang w:eastAsia="pt-BR"/>
        </w:rPr>
        <w:t xml:space="preserve">Elaborar e ministrar (presencialmente ou virtualmente) treinamentos, palestras, dinâmicas, capacitações, </w:t>
      </w:r>
      <w:proofErr w:type="spellStart"/>
      <w:r w:rsidRPr="005C44F9">
        <w:rPr>
          <w:rFonts w:ascii="Times New Roman" w:eastAsia="Times New Roman" w:hAnsi="Times New Roman"/>
          <w:color w:val="000000"/>
          <w:lang w:eastAsia="pt-BR"/>
        </w:rPr>
        <w:t>mentorias</w:t>
      </w:r>
      <w:proofErr w:type="spellEnd"/>
      <w:r w:rsidRPr="005C44F9">
        <w:rPr>
          <w:rFonts w:ascii="Times New Roman" w:eastAsia="Times New Roman" w:hAnsi="Times New Roman"/>
          <w:color w:val="000000"/>
          <w:lang w:eastAsia="pt-BR"/>
        </w:rPr>
        <w:t xml:space="preserve"> ou consultorias e workshops sobre soluções, tendências e metodologias aplicadas ao exercício profissional, além de acompanhar a performance dos</w:t>
      </w:r>
      <w:r>
        <w:rPr>
          <w:rFonts w:ascii="Times New Roman" w:eastAsia="Times New Roman" w:hAnsi="Times New Roman"/>
          <w:color w:val="000000"/>
          <w:lang w:eastAsia="pt-BR"/>
        </w:rPr>
        <w:t xml:space="preserve"> participantes após o evento;</w:t>
      </w:r>
    </w:p>
    <w:p w:rsidR="005C44F9" w:rsidRPr="005C44F9" w:rsidRDefault="005C44F9" w:rsidP="005C44F9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C44F9">
        <w:rPr>
          <w:rFonts w:ascii="Times New Roman" w:eastAsia="Times New Roman" w:hAnsi="Times New Roman"/>
          <w:color w:val="000000"/>
          <w:lang w:eastAsia="pt-BR"/>
        </w:rPr>
        <w:t>Acompanhar métricas de engajamento do produto e satisfação nas capacitações e realizar registros e preenchimento de atividades e elaborar devolutivas no C</w:t>
      </w:r>
      <w:r>
        <w:rPr>
          <w:rFonts w:ascii="Times New Roman" w:eastAsia="Times New Roman" w:hAnsi="Times New Roman"/>
          <w:color w:val="000000"/>
          <w:lang w:eastAsia="pt-BR"/>
        </w:rPr>
        <w:t>AU/SP interna e externamente;</w:t>
      </w:r>
    </w:p>
    <w:p w:rsidR="005C44F9" w:rsidRPr="005C44F9" w:rsidRDefault="005C44F9" w:rsidP="005C44F9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C44F9">
        <w:rPr>
          <w:rFonts w:ascii="Times New Roman" w:eastAsia="Times New Roman" w:hAnsi="Times New Roman"/>
          <w:color w:val="000000"/>
          <w:lang w:eastAsia="pt-BR"/>
        </w:rPr>
        <w:t>Participar dos eventos internos do CAU/SP, sendo corresponsável por manter-se atualizado das comunicações internas e recados dados para todos os empregados</w:t>
      </w:r>
      <w:r>
        <w:rPr>
          <w:rFonts w:ascii="Times New Roman" w:eastAsia="Times New Roman" w:hAnsi="Times New Roman"/>
          <w:color w:val="000000"/>
          <w:lang w:eastAsia="pt-BR"/>
        </w:rPr>
        <w:t xml:space="preserve"> e profissionais cadastrados;</w:t>
      </w:r>
    </w:p>
    <w:p w:rsidR="00330198" w:rsidRPr="00043814" w:rsidRDefault="005C44F9" w:rsidP="005C44F9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C44F9">
        <w:rPr>
          <w:rFonts w:ascii="Times New Roman" w:eastAsia="Times New Roman" w:hAnsi="Times New Roman"/>
          <w:color w:val="000000"/>
          <w:lang w:eastAsia="pt-BR"/>
        </w:rPr>
        <w:t>Executar outras atividades compatíveis com as atribuições e competências da área de lotação, conforme determinação do gestor.</w:t>
      </w:r>
    </w:p>
    <w:sectPr w:rsidR="00330198" w:rsidRPr="00043814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E5" w:rsidRDefault="00BD05E5">
      <w:r>
        <w:separator/>
      </w:r>
    </w:p>
  </w:endnote>
  <w:endnote w:type="continuationSeparator" w:id="0">
    <w:p w:rsidR="00BD05E5" w:rsidRDefault="00BD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E5" w:rsidRDefault="00BD05E5">
      <w:r>
        <w:separator/>
      </w:r>
    </w:p>
  </w:footnote>
  <w:footnote w:type="continuationSeparator" w:id="0">
    <w:p w:rsidR="00BD05E5" w:rsidRDefault="00BD0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1012FCC"/>
    <w:multiLevelType w:val="hybridMultilevel"/>
    <w:tmpl w:val="A148CF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6"/>
  </w:num>
  <w:num w:numId="5">
    <w:abstractNumId w:val="29"/>
  </w:num>
  <w:num w:numId="6">
    <w:abstractNumId w:val="17"/>
  </w:num>
  <w:num w:numId="7">
    <w:abstractNumId w:val="31"/>
  </w:num>
  <w:num w:numId="8">
    <w:abstractNumId w:val="12"/>
  </w:num>
  <w:num w:numId="9">
    <w:abstractNumId w:val="15"/>
  </w:num>
  <w:num w:numId="10">
    <w:abstractNumId w:val="1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</w:num>
  <w:num w:numId="25">
    <w:abstractNumId w:val="22"/>
  </w:num>
  <w:num w:numId="26">
    <w:abstractNumId w:val="33"/>
  </w:num>
  <w:num w:numId="27">
    <w:abstractNumId w:val="21"/>
  </w:num>
  <w:num w:numId="28">
    <w:abstractNumId w:val="13"/>
  </w:num>
  <w:num w:numId="29">
    <w:abstractNumId w:val="28"/>
  </w:num>
  <w:num w:numId="30">
    <w:abstractNumId w:val="4"/>
  </w:num>
  <w:num w:numId="31">
    <w:abstractNumId w:val="3"/>
  </w:num>
  <w:num w:numId="32">
    <w:abstractNumId w:val="30"/>
  </w:num>
  <w:num w:numId="33">
    <w:abstractNumId w:val="2"/>
  </w:num>
  <w:num w:numId="3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0CA3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393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B08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198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0F7E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215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3B7E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570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44F9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2B44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A6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4CF0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77FE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62A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921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6C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05E5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347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3E9A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4C8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CE9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05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11F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F5419-2007-48DE-A7A6-CD5A89D9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2024-03-25T17:17:00Z</dcterms:created>
  <dcterms:modified xsi:type="dcterms:W3CDTF">2024-03-25T17:27:00Z</dcterms:modified>
</cp:coreProperties>
</file>