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61</w:t>
      </w:r>
      <w:r w:rsidR="00861FB1">
        <w:rPr>
          <w:rFonts w:ascii="Times New Roman" w:hAnsi="Times New Roman" w:cs="Times New Roman"/>
          <w:b/>
        </w:rPr>
        <w:t>6</w:t>
      </w:r>
      <w:bookmarkStart w:id="1" w:name="_GoBack"/>
      <w:bookmarkEnd w:id="1"/>
      <w:r w:rsidRPr="00D66D72">
        <w:rPr>
          <w:rFonts w:ascii="Times New Roman" w:hAnsi="Times New Roman" w:cs="Times New Roman"/>
          <w:b/>
        </w:rPr>
        <w:t xml:space="preserve">, DE </w:t>
      </w:r>
      <w:r w:rsidR="00183D1F">
        <w:rPr>
          <w:rFonts w:ascii="Times New Roman" w:hAnsi="Times New Roman" w:cs="Times New Roman"/>
          <w:b/>
        </w:rPr>
        <w:t>31</w:t>
      </w:r>
      <w:r w:rsidRPr="00D66D72">
        <w:rPr>
          <w:rFonts w:ascii="Times New Roman" w:hAnsi="Times New Roman" w:cs="Times New Roman"/>
          <w:b/>
        </w:rPr>
        <w:t xml:space="preserve"> DE JANEIRO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ALEXANDRE PIERO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 xml:space="preserve">Gerente – Aplicação: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Administrativo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331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agosto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331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agosto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ALEXANDRE PIERO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 xml:space="preserve">Gerente – Aplicação: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Administrativo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88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/2021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491F86" w:rsidRPr="00491F86">
        <w:rPr>
          <w:rFonts w:ascii="Times New Roman" w:eastAsia="Times New Roman" w:hAnsi="Times New Roman" w:cs="Times New Roman"/>
          <w:color w:val="000000"/>
          <w:lang w:eastAsia="pt-BR"/>
        </w:rPr>
        <w:t>00179.000482/2024-41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 xml:space="preserve">Gerente – Aplicação: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Administrativo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331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agosto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ALEXANDRE PIERO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Tendo em vista a dispensa de que trata o art. 1º antecedente, fica rescindido o contrato de trabalho firmado entre as partes, nos termos do Aviso de Rescisão de Contrato, constante do Processo SEI </w:t>
      </w:r>
      <w:r w:rsidR="00491F86" w:rsidRPr="00491F86">
        <w:rPr>
          <w:rFonts w:ascii="Times New Roman" w:eastAsia="Times New Roman" w:hAnsi="Times New Roman" w:cs="Times New Roman"/>
          <w:color w:val="000000"/>
          <w:lang w:eastAsia="pt-BR"/>
        </w:rPr>
        <w:t>00179.000482/2024-41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331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>agosto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183D1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janeiro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DE" w:rsidRDefault="004F40DE" w:rsidP="00115187">
      <w:pPr>
        <w:spacing w:after="0" w:line="240" w:lineRule="auto"/>
      </w:pPr>
      <w:r>
        <w:separator/>
      </w:r>
    </w:p>
  </w:endnote>
  <w:endnote w:type="continuationSeparator" w:id="0">
    <w:p w:rsidR="004F40DE" w:rsidRDefault="004F40DE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DE" w:rsidRDefault="004F40DE" w:rsidP="00115187">
      <w:pPr>
        <w:spacing w:after="0" w:line="240" w:lineRule="auto"/>
      </w:pPr>
      <w:r>
        <w:separator/>
      </w:r>
    </w:p>
  </w:footnote>
  <w:footnote w:type="continuationSeparator" w:id="0">
    <w:p w:rsidR="004F40DE" w:rsidRDefault="004F40DE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0F672B"/>
    <w:rsid w:val="001020BF"/>
    <w:rsid w:val="00107C03"/>
    <w:rsid w:val="00115187"/>
    <w:rsid w:val="001661D8"/>
    <w:rsid w:val="00183D1F"/>
    <w:rsid w:val="001A1909"/>
    <w:rsid w:val="001E1005"/>
    <w:rsid w:val="002221D4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4F40DE"/>
    <w:rsid w:val="005C4731"/>
    <w:rsid w:val="005D0956"/>
    <w:rsid w:val="00616238"/>
    <w:rsid w:val="0069691E"/>
    <w:rsid w:val="006D0134"/>
    <w:rsid w:val="006D02AC"/>
    <w:rsid w:val="006E7AED"/>
    <w:rsid w:val="006F67A6"/>
    <w:rsid w:val="00742BD6"/>
    <w:rsid w:val="007576C3"/>
    <w:rsid w:val="007A5D88"/>
    <w:rsid w:val="007E2088"/>
    <w:rsid w:val="008019CA"/>
    <w:rsid w:val="00847B50"/>
    <w:rsid w:val="00861FB1"/>
    <w:rsid w:val="00895458"/>
    <w:rsid w:val="008F201F"/>
    <w:rsid w:val="009301D0"/>
    <w:rsid w:val="00950057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472AF"/>
    <w:rsid w:val="00D51340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2024-01-31T10:37:00Z</cp:lastPrinted>
  <dcterms:created xsi:type="dcterms:W3CDTF">2024-01-29T22:30:00Z</dcterms:created>
  <dcterms:modified xsi:type="dcterms:W3CDTF">2024-01-31T10:37:00Z</dcterms:modified>
</cp:coreProperties>
</file>