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D597" w14:textId="724230CF" w:rsidR="00B45BD5" w:rsidRPr="008168B8" w:rsidRDefault="00805C8F" w:rsidP="00DA3F5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168B8">
        <w:rPr>
          <w:b/>
          <w:bCs/>
          <w:color w:val="000000"/>
          <w:sz w:val="22"/>
          <w:szCs w:val="22"/>
        </w:rPr>
        <w:t xml:space="preserve">INSTRUÇÃO DE SERVIÇO CAU/SP N.º 001, DE </w:t>
      </w:r>
      <w:r w:rsidR="00247A2F">
        <w:rPr>
          <w:b/>
          <w:bCs/>
          <w:color w:val="000000"/>
          <w:sz w:val="22"/>
          <w:szCs w:val="22"/>
        </w:rPr>
        <w:t>14 DE MARÇO DE 2023.</w:t>
      </w:r>
    </w:p>
    <w:p w14:paraId="122A7E95" w14:textId="77777777" w:rsidR="00C57D62" w:rsidRPr="008168B8" w:rsidRDefault="00C57D62" w:rsidP="00B45BD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8365A54" w14:textId="388C5F04" w:rsidR="00805C8F" w:rsidRPr="008168B8" w:rsidRDefault="00805C8F" w:rsidP="00805C8F">
      <w:pPr>
        <w:autoSpaceDE w:val="0"/>
        <w:autoSpaceDN w:val="0"/>
        <w:adjustRightInd w:val="0"/>
        <w:ind w:left="4536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>Dispõe sobre</w:t>
      </w:r>
      <w:r w:rsidR="00EF66E8" w:rsidRPr="008168B8">
        <w:rPr>
          <w:color w:val="000000"/>
          <w:sz w:val="22"/>
          <w:szCs w:val="22"/>
        </w:rPr>
        <w:t xml:space="preserve"> as hipóteses de dispensa de análise jurídica em processos de licitação.</w:t>
      </w:r>
    </w:p>
    <w:p w14:paraId="08A2D901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E7B92A9" w14:textId="3573CC37" w:rsidR="00805C8F" w:rsidRPr="008168B8" w:rsidRDefault="00DA3F5C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>A Assessora-chefe da Assessoria Jurídica do Conselho de Arquitetura e Urbanismo de São Paulo</w:t>
      </w:r>
      <w:r w:rsidR="00040383" w:rsidRPr="008168B8">
        <w:rPr>
          <w:color w:val="000000"/>
          <w:sz w:val="22"/>
          <w:szCs w:val="22"/>
        </w:rPr>
        <w:t xml:space="preserve"> – </w:t>
      </w:r>
      <w:r w:rsidRPr="008168B8">
        <w:rPr>
          <w:color w:val="000000"/>
          <w:sz w:val="22"/>
          <w:szCs w:val="22"/>
        </w:rPr>
        <w:t xml:space="preserve">CAU/SP, no uso das atribuições </w:t>
      </w:r>
      <w:r w:rsidR="00EF66E8" w:rsidRPr="008168B8">
        <w:rPr>
          <w:color w:val="000000"/>
          <w:sz w:val="22"/>
          <w:szCs w:val="22"/>
        </w:rPr>
        <w:t>conferidas pela</w:t>
      </w:r>
      <w:r w:rsidRPr="008168B8">
        <w:rPr>
          <w:color w:val="000000"/>
          <w:sz w:val="22"/>
          <w:szCs w:val="22"/>
        </w:rPr>
        <w:t xml:space="preserve"> Lei </w:t>
      </w:r>
      <w:r w:rsidR="00C57D62" w:rsidRPr="008168B8">
        <w:rPr>
          <w:color w:val="000000"/>
          <w:sz w:val="22"/>
          <w:szCs w:val="22"/>
        </w:rPr>
        <w:t>nº 14.133</w:t>
      </w:r>
      <w:r w:rsidRPr="008168B8">
        <w:rPr>
          <w:color w:val="000000"/>
          <w:sz w:val="22"/>
          <w:szCs w:val="22"/>
        </w:rPr>
        <w:t>, de 01 de abril de 2021, como autoridade jurídica máxima do órgão de Asse</w:t>
      </w:r>
      <w:r w:rsidR="00805C8F" w:rsidRPr="008168B8">
        <w:rPr>
          <w:color w:val="000000"/>
          <w:sz w:val="22"/>
          <w:szCs w:val="22"/>
        </w:rPr>
        <w:t>ssoramento Jurídico do Conselho;</w:t>
      </w:r>
    </w:p>
    <w:p w14:paraId="366E2BBA" w14:textId="77777777" w:rsidR="00EF66E8" w:rsidRPr="008168B8" w:rsidRDefault="00EF66E8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48C84C4" w14:textId="6CC02977" w:rsidR="00EF66E8" w:rsidRPr="008168B8" w:rsidRDefault="00EF66E8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>Considerando o § 5º, do art. 53, da Lei nº 14.133, de 01 de abril de 2021, que dispõe: “É dispensável a análise jurídica nas hipóteses previamente definidas em ato da autoridade jurídica máxima competente, que deverá considerar o baixo valor, a baixa complexidade da contratação, a entrega imediata do bem ou a utilização de minutas de editais e instrumentos de contrato, convênio ou outros ajustes previamente padronizados pelo órgão de assessoramento jurídico”;</w:t>
      </w:r>
    </w:p>
    <w:p w14:paraId="3A7ECFE9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891DC7D" w14:textId="1F484EAB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>Considerando a Portaria Presidencial CAU/SP Nº 133, de 16 de julho de 2019, que designa a profissional ELLEN MONTE BUSSI para exercer o cargo comissionado de Assessora Chefe Jurídica do Conselho de Arquitetura e Urbanismo de São Paulo – CAU/SP, e dá outras providências;</w:t>
      </w:r>
    </w:p>
    <w:p w14:paraId="6D85E6A1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533756" w14:textId="7024BD1D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 xml:space="preserve">Considerando os </w:t>
      </w:r>
      <w:proofErr w:type="spellStart"/>
      <w:r w:rsidRPr="008168B8">
        <w:rPr>
          <w:color w:val="000000"/>
          <w:sz w:val="22"/>
          <w:szCs w:val="22"/>
        </w:rPr>
        <w:t>arts</w:t>
      </w:r>
      <w:proofErr w:type="spellEnd"/>
      <w:r w:rsidRPr="008168B8">
        <w:rPr>
          <w:color w:val="000000"/>
          <w:sz w:val="22"/>
          <w:szCs w:val="22"/>
        </w:rPr>
        <w:t>. 3º, IV e 4º, IX, da Resolução CAU/BR n.º 219, de 22 de julho de 2022, que dispõe sobre os atos administrativos e procedimentos para aprovação dos atos administrativos de competência do CAU, revoga as Resoluções CAU/BR n° 30, de 6 de julho de 2012, e n° 104, de 26 de junho de 2015, e dá out</w:t>
      </w:r>
      <w:r w:rsidR="00751EB2" w:rsidRPr="008168B8">
        <w:rPr>
          <w:color w:val="000000"/>
          <w:sz w:val="22"/>
          <w:szCs w:val="22"/>
        </w:rPr>
        <w:t>ras providências;</w:t>
      </w:r>
    </w:p>
    <w:p w14:paraId="22D8BF04" w14:textId="77777777" w:rsidR="00751EB2" w:rsidRPr="008168B8" w:rsidRDefault="00751EB2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7F72570" w14:textId="66DAFB2E" w:rsidR="00751EB2" w:rsidRPr="008168B8" w:rsidRDefault="00751EB2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 xml:space="preserve">Considerando a aprovação das minutas contratuais padronizadas com base na Lei 14.133/2021 no âmbito do CAU/SP, por meio da Manifestação Jurídica n.º </w:t>
      </w:r>
      <w:r w:rsidR="00247A2F">
        <w:rPr>
          <w:color w:val="000000"/>
          <w:sz w:val="22"/>
          <w:szCs w:val="22"/>
        </w:rPr>
        <w:t>005/2023</w:t>
      </w:r>
      <w:r w:rsidRPr="008168B8">
        <w:rPr>
          <w:color w:val="000000"/>
          <w:sz w:val="22"/>
          <w:szCs w:val="22"/>
        </w:rPr>
        <w:t>; e</w:t>
      </w:r>
    </w:p>
    <w:p w14:paraId="588EE032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40D1328" w14:textId="1A711456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68B8">
        <w:rPr>
          <w:color w:val="000000"/>
          <w:sz w:val="22"/>
          <w:szCs w:val="22"/>
        </w:rPr>
        <w:t>C</w:t>
      </w:r>
      <w:r w:rsidR="00DA3F5C" w:rsidRPr="008168B8">
        <w:rPr>
          <w:color w:val="000000"/>
          <w:sz w:val="22"/>
          <w:szCs w:val="22"/>
        </w:rPr>
        <w:t xml:space="preserve">onsiderando </w:t>
      </w:r>
      <w:r w:rsidR="00C57D62" w:rsidRPr="008168B8">
        <w:rPr>
          <w:color w:val="000000"/>
          <w:sz w:val="22"/>
          <w:szCs w:val="22"/>
        </w:rPr>
        <w:t xml:space="preserve">que as Orientações Normativas </w:t>
      </w:r>
      <w:r w:rsidR="00DA3F5C" w:rsidRPr="008168B8">
        <w:rPr>
          <w:color w:val="000000"/>
          <w:sz w:val="22"/>
          <w:szCs w:val="22"/>
        </w:rPr>
        <w:t>da Advocacia Geral</w:t>
      </w:r>
      <w:r w:rsidR="00C57D62" w:rsidRPr="008168B8">
        <w:rPr>
          <w:color w:val="000000"/>
          <w:sz w:val="22"/>
          <w:szCs w:val="22"/>
        </w:rPr>
        <w:t xml:space="preserve"> </w:t>
      </w:r>
      <w:r w:rsidR="00DA3F5C" w:rsidRPr="008168B8">
        <w:rPr>
          <w:color w:val="000000"/>
          <w:sz w:val="22"/>
          <w:szCs w:val="22"/>
        </w:rPr>
        <w:t>da Uni</w:t>
      </w:r>
      <w:r w:rsidR="00C57D62" w:rsidRPr="008168B8">
        <w:rPr>
          <w:color w:val="000000"/>
          <w:sz w:val="22"/>
          <w:szCs w:val="22"/>
        </w:rPr>
        <w:t xml:space="preserve">ão consolidam </w:t>
      </w:r>
      <w:r w:rsidR="00DA3F5C" w:rsidRPr="008168B8">
        <w:rPr>
          <w:color w:val="000000"/>
          <w:sz w:val="22"/>
          <w:szCs w:val="22"/>
        </w:rPr>
        <w:t>entendimento</w:t>
      </w:r>
      <w:r w:rsidR="00C57D62" w:rsidRPr="008168B8">
        <w:rPr>
          <w:color w:val="000000"/>
          <w:sz w:val="22"/>
          <w:szCs w:val="22"/>
        </w:rPr>
        <w:t>s</w:t>
      </w:r>
      <w:r w:rsidR="00DA3F5C" w:rsidRPr="008168B8">
        <w:rPr>
          <w:color w:val="000000"/>
          <w:sz w:val="22"/>
          <w:szCs w:val="22"/>
        </w:rPr>
        <w:t xml:space="preserve"> vinculante</w:t>
      </w:r>
      <w:r w:rsidR="00C57D62" w:rsidRPr="008168B8">
        <w:rPr>
          <w:color w:val="000000"/>
          <w:sz w:val="22"/>
          <w:szCs w:val="22"/>
        </w:rPr>
        <w:t>s</w:t>
      </w:r>
      <w:r w:rsidR="00DA3F5C" w:rsidRPr="008168B8">
        <w:rPr>
          <w:color w:val="000000"/>
          <w:sz w:val="22"/>
          <w:szCs w:val="22"/>
        </w:rPr>
        <w:t xml:space="preserve"> para toda a Administração Pública Federal</w:t>
      </w:r>
      <w:r w:rsidRPr="008168B8">
        <w:rPr>
          <w:color w:val="000000"/>
          <w:sz w:val="22"/>
          <w:szCs w:val="22"/>
        </w:rPr>
        <w:t>.</w:t>
      </w:r>
    </w:p>
    <w:p w14:paraId="5F23531F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A2968A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168B8">
        <w:rPr>
          <w:b/>
          <w:color w:val="000000"/>
          <w:sz w:val="22"/>
          <w:szCs w:val="22"/>
        </w:rPr>
        <w:t>RESOLVE:</w:t>
      </w:r>
    </w:p>
    <w:p w14:paraId="09FD9A1E" w14:textId="77777777" w:rsidR="00805C8F" w:rsidRPr="008168B8" w:rsidRDefault="00805C8F" w:rsidP="00805C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001AA9B" w14:textId="029AB808" w:rsidR="00C57D62" w:rsidRPr="008168B8" w:rsidRDefault="00805C8F" w:rsidP="00805C8F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z w:val="22"/>
          <w:szCs w:val="22"/>
        </w:rPr>
      </w:pPr>
      <w:r w:rsidRPr="008168B8">
        <w:rPr>
          <w:sz w:val="22"/>
          <w:szCs w:val="22"/>
        </w:rPr>
        <w:t>A</w:t>
      </w:r>
      <w:r w:rsidR="00C57D62" w:rsidRPr="008168B8">
        <w:rPr>
          <w:sz w:val="22"/>
          <w:szCs w:val="22"/>
        </w:rPr>
        <w:t xml:space="preserve">dotar </w:t>
      </w:r>
      <w:r w:rsidR="000B4C15" w:rsidRPr="008168B8">
        <w:rPr>
          <w:sz w:val="22"/>
          <w:szCs w:val="22"/>
        </w:rPr>
        <w:t xml:space="preserve">no âmbito do CAU/SP </w:t>
      </w:r>
      <w:r w:rsidR="00C57D62" w:rsidRPr="008168B8">
        <w:rPr>
          <w:sz w:val="22"/>
          <w:szCs w:val="22"/>
        </w:rPr>
        <w:t>a Orientação Normativa nº 69/2021-AGU no âmbito das contratações do CAU/SP, nos seguintes termos:</w:t>
      </w:r>
    </w:p>
    <w:p w14:paraId="588863B1" w14:textId="64579B5A" w:rsidR="00DA3F5C" w:rsidRPr="008168B8" w:rsidRDefault="00DA3F5C" w:rsidP="00D50F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0F7E5E8E" w14:textId="241BCDE3" w:rsidR="00DA3F5C" w:rsidRPr="008168B8" w:rsidRDefault="007970A2" w:rsidP="00040383">
      <w:pPr>
        <w:pStyle w:val="Ttulo5"/>
        <w:ind w:left="2268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</w:pP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“</w:t>
      </w:r>
      <w:r w:rsidR="00901C52"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Não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é obrigatória manifestação jurídica nas contratações diretas de pequeno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valor com fundamento no art. 75,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I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ou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II,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§ 3º da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L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ei nº 14.133, de 1º de abril de 2021, salvo se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houver celebração de contrato administrativo e este não for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padronizado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pelo órgão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de assessoramento jurídico, ou nas hipóteses em que o administrador tenha suscitado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dúvida a respeito da legali</w:t>
      </w:r>
      <w:r w:rsidR="000B4C15"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dade da dispensa de licitação. </w:t>
      </w:r>
      <w:r w:rsidR="000B4C15"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A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plica-se o mesmo entendimento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às contratações diretas fundadas no art. 74, da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L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ei nº 14.133, de 2021, desde que seus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valores não ultrapassem os limites previstos nos incisos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I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e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II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 xml:space="preserve"> do art. 75, da 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>L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ei nº 14.133, de</w:t>
      </w:r>
      <w:r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0B4C15"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</w:rPr>
        <w:t>2021.</w:t>
      </w:r>
      <w:r w:rsidR="000B4C15" w:rsidRPr="008168B8">
        <w:rPr>
          <w:rFonts w:ascii="Times New Roman" w:hAnsi="Times New Roman"/>
          <w:b w:val="0"/>
          <w:i w:val="0"/>
          <w:color w:val="000000"/>
          <w:sz w:val="22"/>
          <w:szCs w:val="22"/>
          <w:shd w:val="clear" w:color="auto" w:fill="FFFFFF"/>
          <w:lang w:val="pt-BR"/>
        </w:rPr>
        <w:t xml:space="preserve"> ”</w:t>
      </w:r>
    </w:p>
    <w:p w14:paraId="6AFF04A6" w14:textId="77777777" w:rsidR="00C57D62" w:rsidRPr="008168B8" w:rsidRDefault="00C57D62" w:rsidP="00C57D62">
      <w:pPr>
        <w:rPr>
          <w:sz w:val="22"/>
          <w:szCs w:val="22"/>
          <w:lang w:eastAsia="x-none"/>
        </w:rPr>
      </w:pPr>
    </w:p>
    <w:p w14:paraId="1A8B3881" w14:textId="6FDFDCB5" w:rsidR="00C57D62" w:rsidRPr="008168B8" w:rsidRDefault="00805C8F" w:rsidP="00805C8F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z w:val="22"/>
          <w:szCs w:val="22"/>
        </w:rPr>
      </w:pPr>
      <w:r w:rsidRPr="008168B8">
        <w:rPr>
          <w:sz w:val="22"/>
          <w:szCs w:val="22"/>
        </w:rPr>
        <w:t>Esta Instrução de Serviço entra em vigor na data de sua publicação.</w:t>
      </w:r>
    </w:p>
    <w:p w14:paraId="40E58DA6" w14:textId="77777777" w:rsidR="00805C8F" w:rsidRPr="008168B8" w:rsidRDefault="00805C8F" w:rsidP="00805C8F">
      <w:pPr>
        <w:tabs>
          <w:tab w:val="left" w:pos="2268"/>
        </w:tabs>
        <w:jc w:val="both"/>
        <w:rPr>
          <w:sz w:val="22"/>
          <w:szCs w:val="22"/>
        </w:rPr>
      </w:pPr>
    </w:p>
    <w:p w14:paraId="1C743CE0" w14:textId="77777777" w:rsidR="00805C8F" w:rsidRPr="008168B8" w:rsidRDefault="00805C8F" w:rsidP="00805C8F">
      <w:pPr>
        <w:tabs>
          <w:tab w:val="left" w:pos="2268"/>
        </w:tabs>
        <w:jc w:val="both"/>
        <w:rPr>
          <w:sz w:val="22"/>
          <w:szCs w:val="22"/>
        </w:rPr>
      </w:pPr>
    </w:p>
    <w:p w14:paraId="32502801" w14:textId="2651FE2B" w:rsidR="00805C8F" w:rsidRPr="008168B8" w:rsidRDefault="00805C8F" w:rsidP="00805C8F">
      <w:pPr>
        <w:tabs>
          <w:tab w:val="left" w:pos="2268"/>
        </w:tabs>
        <w:jc w:val="center"/>
        <w:rPr>
          <w:sz w:val="22"/>
          <w:szCs w:val="22"/>
        </w:rPr>
      </w:pPr>
      <w:r w:rsidRPr="008168B8">
        <w:rPr>
          <w:sz w:val="22"/>
          <w:szCs w:val="22"/>
        </w:rPr>
        <w:t xml:space="preserve">São Paulo, </w:t>
      </w:r>
      <w:r w:rsidR="00247A2F">
        <w:rPr>
          <w:sz w:val="22"/>
          <w:szCs w:val="22"/>
        </w:rPr>
        <w:t>14 de março</w:t>
      </w:r>
      <w:r w:rsidRPr="008168B8">
        <w:rPr>
          <w:sz w:val="22"/>
          <w:szCs w:val="22"/>
        </w:rPr>
        <w:t xml:space="preserve"> de 2023.</w:t>
      </w:r>
    </w:p>
    <w:p w14:paraId="2F1E9B9F" w14:textId="77777777" w:rsidR="00C57D62" w:rsidRPr="008168B8" w:rsidRDefault="00C57D62" w:rsidP="00C57D62">
      <w:pPr>
        <w:rPr>
          <w:sz w:val="22"/>
          <w:szCs w:val="22"/>
          <w:lang w:eastAsia="x-none"/>
        </w:rPr>
      </w:pPr>
    </w:p>
    <w:p w14:paraId="6F7668EA" w14:textId="77777777" w:rsidR="00805C8F" w:rsidRPr="008168B8" w:rsidRDefault="00805C8F" w:rsidP="00C57D62">
      <w:pPr>
        <w:rPr>
          <w:sz w:val="22"/>
          <w:szCs w:val="22"/>
          <w:lang w:eastAsia="x-none"/>
        </w:rPr>
      </w:pPr>
    </w:p>
    <w:p w14:paraId="66A19D43" w14:textId="77777777" w:rsidR="00C57D62" w:rsidRPr="008168B8" w:rsidRDefault="00C57D62" w:rsidP="00C57D62">
      <w:pPr>
        <w:rPr>
          <w:sz w:val="22"/>
          <w:szCs w:val="22"/>
          <w:lang w:eastAsia="x-none"/>
        </w:rPr>
      </w:pPr>
    </w:p>
    <w:p w14:paraId="6417AC34" w14:textId="77777777" w:rsidR="00C57D62" w:rsidRPr="008168B8" w:rsidRDefault="00C57D62" w:rsidP="00C57D62">
      <w:pPr>
        <w:tabs>
          <w:tab w:val="left" w:pos="2268"/>
        </w:tabs>
        <w:jc w:val="center"/>
        <w:rPr>
          <w:b/>
          <w:color w:val="000000"/>
          <w:sz w:val="22"/>
          <w:szCs w:val="22"/>
        </w:rPr>
      </w:pPr>
      <w:r w:rsidRPr="008168B8">
        <w:rPr>
          <w:b/>
          <w:color w:val="000000"/>
          <w:sz w:val="22"/>
          <w:szCs w:val="22"/>
        </w:rPr>
        <w:t>Ellen Monte Bussi</w:t>
      </w:r>
    </w:p>
    <w:p w14:paraId="7B363E40" w14:textId="2E7C318E" w:rsidR="00C57D62" w:rsidRPr="008168B8" w:rsidRDefault="00C57D62" w:rsidP="00C57D62">
      <w:pPr>
        <w:tabs>
          <w:tab w:val="left" w:pos="2268"/>
        </w:tabs>
        <w:jc w:val="center"/>
        <w:rPr>
          <w:sz w:val="22"/>
          <w:szCs w:val="22"/>
        </w:rPr>
      </w:pPr>
      <w:r w:rsidRPr="008168B8">
        <w:rPr>
          <w:color w:val="000000"/>
          <w:sz w:val="22"/>
          <w:szCs w:val="22"/>
        </w:rPr>
        <w:t>Assessora-Chefe do Jurídico</w:t>
      </w:r>
      <w:r w:rsidR="00805C8F" w:rsidRPr="008168B8">
        <w:rPr>
          <w:color w:val="000000"/>
          <w:sz w:val="22"/>
          <w:szCs w:val="22"/>
        </w:rPr>
        <w:t xml:space="preserve"> do CAU/SP</w:t>
      </w:r>
    </w:p>
    <w:sectPr w:rsidR="00C57D62" w:rsidRPr="008168B8" w:rsidSect="00C57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417" w:bottom="851" w:left="1418" w:header="15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8DA1" w14:textId="77777777" w:rsidR="00297B3F" w:rsidRDefault="00297B3F" w:rsidP="008D1B3A">
      <w:r>
        <w:separator/>
      </w:r>
    </w:p>
  </w:endnote>
  <w:endnote w:type="continuationSeparator" w:id="0">
    <w:p w14:paraId="62D3306C" w14:textId="77777777" w:rsidR="00297B3F" w:rsidRDefault="00297B3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F5BF" w14:textId="77777777" w:rsidR="00083A5A" w:rsidRDefault="00083A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7ABE2CD4" w:rsidR="00DB6116" w:rsidRPr="00792F2C" w:rsidRDefault="005F6AB7" w:rsidP="00792F2C">
    <w:pPr>
      <w:pStyle w:val="Rodap"/>
      <w:jc w:val="right"/>
      <w:rPr>
        <w:rFonts w:ascii="Calibri" w:hAnsi="Calibri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EBBB5E0">
          <wp:simplePos x="0" y="0"/>
          <wp:positionH relativeFrom="page">
            <wp:align>left</wp:align>
          </wp:positionH>
          <wp:positionV relativeFrom="paragraph">
            <wp:posOffset>-13335</wp:posOffset>
          </wp:positionV>
          <wp:extent cx="7560000" cy="500044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AB6FE" w14:textId="77777777" w:rsidR="00083A5A" w:rsidRDefault="00083A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F133" w14:textId="77777777" w:rsidR="00297B3F" w:rsidRDefault="00297B3F" w:rsidP="008D1B3A">
      <w:r>
        <w:separator/>
      </w:r>
    </w:p>
  </w:footnote>
  <w:footnote w:type="continuationSeparator" w:id="0">
    <w:p w14:paraId="6BD7EA1C" w14:textId="77777777" w:rsidR="00297B3F" w:rsidRDefault="00297B3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6CFA" w14:textId="3DE9148F" w:rsidR="00083A5A" w:rsidRDefault="00083A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31C685CC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65641BAC">
          <wp:simplePos x="0" y="0"/>
          <wp:positionH relativeFrom="page">
            <wp:align>left</wp:align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F6D5" w14:textId="3AED552B" w:rsidR="00083A5A" w:rsidRDefault="00083A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54"/>
    <w:multiLevelType w:val="hybridMultilevel"/>
    <w:tmpl w:val="5CBCF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FC4"/>
    <w:multiLevelType w:val="hybridMultilevel"/>
    <w:tmpl w:val="0D06EACA"/>
    <w:lvl w:ilvl="0" w:tplc="EB0266BE">
      <w:start w:val="1"/>
      <w:numFmt w:val="decimal"/>
      <w:lvlText w:val="%1."/>
      <w:lvlJc w:val="left"/>
      <w:pPr>
        <w:ind w:left="2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C4476"/>
    <w:multiLevelType w:val="hybridMultilevel"/>
    <w:tmpl w:val="3B00F3FC"/>
    <w:lvl w:ilvl="0" w:tplc="84FC48B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E653"/>
    <w:multiLevelType w:val="hybridMultilevel"/>
    <w:tmpl w:val="B10771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7E6470"/>
    <w:multiLevelType w:val="hybridMultilevel"/>
    <w:tmpl w:val="D8F82AD6"/>
    <w:lvl w:ilvl="0" w:tplc="C97058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5F88"/>
    <w:multiLevelType w:val="hybridMultilevel"/>
    <w:tmpl w:val="51C46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7E86"/>
    <w:multiLevelType w:val="hybridMultilevel"/>
    <w:tmpl w:val="04C698E8"/>
    <w:lvl w:ilvl="0" w:tplc="A68A73D2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  <w:b w:val="0"/>
        <w:i w:val="0"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D240A15"/>
    <w:multiLevelType w:val="hybridMultilevel"/>
    <w:tmpl w:val="96F6E5F8"/>
    <w:lvl w:ilvl="0" w:tplc="887A3026">
      <w:start w:val="1"/>
      <w:numFmt w:val="upperRoman"/>
      <w:lvlText w:val="%1-"/>
      <w:lvlJc w:val="left"/>
      <w:pPr>
        <w:ind w:left="862" w:hanging="72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4842D6"/>
    <w:multiLevelType w:val="hybridMultilevel"/>
    <w:tmpl w:val="C3FE5A76"/>
    <w:lvl w:ilvl="0" w:tplc="C988F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F29B6"/>
    <w:multiLevelType w:val="hybridMultilevel"/>
    <w:tmpl w:val="D0A272D0"/>
    <w:lvl w:ilvl="0" w:tplc="2AAED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DE9"/>
    <w:multiLevelType w:val="hybridMultilevel"/>
    <w:tmpl w:val="9AD8E8CE"/>
    <w:lvl w:ilvl="0" w:tplc="D9342E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6B61"/>
    <w:rsid w:val="00035F05"/>
    <w:rsid w:val="00040361"/>
    <w:rsid w:val="00040383"/>
    <w:rsid w:val="00042EAE"/>
    <w:rsid w:val="00042EF8"/>
    <w:rsid w:val="000446D8"/>
    <w:rsid w:val="00044E1A"/>
    <w:rsid w:val="00051D6A"/>
    <w:rsid w:val="00056DCA"/>
    <w:rsid w:val="0006065C"/>
    <w:rsid w:val="0006296C"/>
    <w:rsid w:val="00063D73"/>
    <w:rsid w:val="000647BC"/>
    <w:rsid w:val="00070708"/>
    <w:rsid w:val="00080CE1"/>
    <w:rsid w:val="00083A5A"/>
    <w:rsid w:val="0009167C"/>
    <w:rsid w:val="0009413B"/>
    <w:rsid w:val="0009578E"/>
    <w:rsid w:val="000B1EFB"/>
    <w:rsid w:val="000B2269"/>
    <w:rsid w:val="000B4434"/>
    <w:rsid w:val="000B4C15"/>
    <w:rsid w:val="000B58E9"/>
    <w:rsid w:val="000B6F77"/>
    <w:rsid w:val="000D1414"/>
    <w:rsid w:val="000E563B"/>
    <w:rsid w:val="000F1257"/>
    <w:rsid w:val="000F27D0"/>
    <w:rsid w:val="000F3273"/>
    <w:rsid w:val="000F6A79"/>
    <w:rsid w:val="00103C39"/>
    <w:rsid w:val="00110692"/>
    <w:rsid w:val="00110FF0"/>
    <w:rsid w:val="00112CBC"/>
    <w:rsid w:val="0011399E"/>
    <w:rsid w:val="00121568"/>
    <w:rsid w:val="00122C0B"/>
    <w:rsid w:val="00136E7B"/>
    <w:rsid w:val="00146778"/>
    <w:rsid w:val="00147D64"/>
    <w:rsid w:val="00154721"/>
    <w:rsid w:val="001558EF"/>
    <w:rsid w:val="001606D6"/>
    <w:rsid w:val="00162E14"/>
    <w:rsid w:val="00165245"/>
    <w:rsid w:val="0017007D"/>
    <w:rsid w:val="001705FB"/>
    <w:rsid w:val="0018524C"/>
    <w:rsid w:val="00187D5E"/>
    <w:rsid w:val="00191249"/>
    <w:rsid w:val="00195A03"/>
    <w:rsid w:val="001A4A3C"/>
    <w:rsid w:val="001A6193"/>
    <w:rsid w:val="001A6AC4"/>
    <w:rsid w:val="001B3E43"/>
    <w:rsid w:val="001B5C2C"/>
    <w:rsid w:val="001B7792"/>
    <w:rsid w:val="001C3C71"/>
    <w:rsid w:val="001D08B3"/>
    <w:rsid w:val="001E080A"/>
    <w:rsid w:val="001E3613"/>
    <w:rsid w:val="001F33E2"/>
    <w:rsid w:val="001F36AC"/>
    <w:rsid w:val="001F7DC0"/>
    <w:rsid w:val="0022276F"/>
    <w:rsid w:val="0022325B"/>
    <w:rsid w:val="0022505C"/>
    <w:rsid w:val="002408E9"/>
    <w:rsid w:val="00243E7E"/>
    <w:rsid w:val="002466E1"/>
    <w:rsid w:val="00247A2F"/>
    <w:rsid w:val="00255282"/>
    <w:rsid w:val="00265E27"/>
    <w:rsid w:val="00267289"/>
    <w:rsid w:val="002736CF"/>
    <w:rsid w:val="00273BB4"/>
    <w:rsid w:val="0027721B"/>
    <w:rsid w:val="00280D4A"/>
    <w:rsid w:val="00284999"/>
    <w:rsid w:val="002855A1"/>
    <w:rsid w:val="00290E16"/>
    <w:rsid w:val="00291482"/>
    <w:rsid w:val="002957A6"/>
    <w:rsid w:val="00296CC8"/>
    <w:rsid w:val="00297B3F"/>
    <w:rsid w:val="002A2901"/>
    <w:rsid w:val="002B4E46"/>
    <w:rsid w:val="002C08BC"/>
    <w:rsid w:val="002C43B8"/>
    <w:rsid w:val="002E64C6"/>
    <w:rsid w:val="002F0E09"/>
    <w:rsid w:val="002F4E4B"/>
    <w:rsid w:val="0031388E"/>
    <w:rsid w:val="0033183A"/>
    <w:rsid w:val="003378A5"/>
    <w:rsid w:val="00340732"/>
    <w:rsid w:val="00340E7B"/>
    <w:rsid w:val="003437E7"/>
    <w:rsid w:val="00350BB5"/>
    <w:rsid w:val="0035294C"/>
    <w:rsid w:val="0035500F"/>
    <w:rsid w:val="00356F48"/>
    <w:rsid w:val="00357404"/>
    <w:rsid w:val="00360321"/>
    <w:rsid w:val="003673CD"/>
    <w:rsid w:val="00382FF3"/>
    <w:rsid w:val="00385319"/>
    <w:rsid w:val="003A0C6C"/>
    <w:rsid w:val="003A1040"/>
    <w:rsid w:val="003A6712"/>
    <w:rsid w:val="003B1030"/>
    <w:rsid w:val="003B295B"/>
    <w:rsid w:val="003B2C0B"/>
    <w:rsid w:val="003B3B61"/>
    <w:rsid w:val="003B3DB1"/>
    <w:rsid w:val="003B4F7B"/>
    <w:rsid w:val="003B7241"/>
    <w:rsid w:val="003F5E86"/>
    <w:rsid w:val="00406B81"/>
    <w:rsid w:val="0042373D"/>
    <w:rsid w:val="00425813"/>
    <w:rsid w:val="004272E9"/>
    <w:rsid w:val="00435B6B"/>
    <w:rsid w:val="00440942"/>
    <w:rsid w:val="004421E0"/>
    <w:rsid w:val="004425C1"/>
    <w:rsid w:val="00443CF6"/>
    <w:rsid w:val="00445E6F"/>
    <w:rsid w:val="004547F1"/>
    <w:rsid w:val="00466098"/>
    <w:rsid w:val="00467950"/>
    <w:rsid w:val="00467C70"/>
    <w:rsid w:val="004720FF"/>
    <w:rsid w:val="00472F4F"/>
    <w:rsid w:val="0049474B"/>
    <w:rsid w:val="004A737F"/>
    <w:rsid w:val="004A7A0C"/>
    <w:rsid w:val="004B506A"/>
    <w:rsid w:val="004B5B35"/>
    <w:rsid w:val="004C53C8"/>
    <w:rsid w:val="004D4745"/>
    <w:rsid w:val="004E0AE8"/>
    <w:rsid w:val="004E1D0E"/>
    <w:rsid w:val="004E7E44"/>
    <w:rsid w:val="004F0D80"/>
    <w:rsid w:val="004F3F67"/>
    <w:rsid w:val="004F4911"/>
    <w:rsid w:val="004F5CBB"/>
    <w:rsid w:val="005011C2"/>
    <w:rsid w:val="005045C3"/>
    <w:rsid w:val="00511DC9"/>
    <w:rsid w:val="00514596"/>
    <w:rsid w:val="00521E54"/>
    <w:rsid w:val="00522328"/>
    <w:rsid w:val="00540709"/>
    <w:rsid w:val="00541CC7"/>
    <w:rsid w:val="00542916"/>
    <w:rsid w:val="00552BE6"/>
    <w:rsid w:val="00553867"/>
    <w:rsid w:val="005706F0"/>
    <w:rsid w:val="00570900"/>
    <w:rsid w:val="00570D28"/>
    <w:rsid w:val="00571613"/>
    <w:rsid w:val="005717D8"/>
    <w:rsid w:val="005753DE"/>
    <w:rsid w:val="00580EB7"/>
    <w:rsid w:val="0058505C"/>
    <w:rsid w:val="005A0ED2"/>
    <w:rsid w:val="005B32FE"/>
    <w:rsid w:val="005C1477"/>
    <w:rsid w:val="005C18DC"/>
    <w:rsid w:val="005C4E0B"/>
    <w:rsid w:val="005C4F8C"/>
    <w:rsid w:val="005C63A0"/>
    <w:rsid w:val="005C6FCE"/>
    <w:rsid w:val="005D1849"/>
    <w:rsid w:val="005D3397"/>
    <w:rsid w:val="005D635A"/>
    <w:rsid w:val="005D6918"/>
    <w:rsid w:val="005E7170"/>
    <w:rsid w:val="005F6AB7"/>
    <w:rsid w:val="0061024D"/>
    <w:rsid w:val="006114E5"/>
    <w:rsid w:val="00611C41"/>
    <w:rsid w:val="00612C39"/>
    <w:rsid w:val="00612FDD"/>
    <w:rsid w:val="00616196"/>
    <w:rsid w:val="00623764"/>
    <w:rsid w:val="00626CFB"/>
    <w:rsid w:val="00627D8E"/>
    <w:rsid w:val="00631C32"/>
    <w:rsid w:val="00631EFC"/>
    <w:rsid w:val="0063354F"/>
    <w:rsid w:val="00634EFC"/>
    <w:rsid w:val="00636813"/>
    <w:rsid w:val="00636A9F"/>
    <w:rsid w:val="00640A93"/>
    <w:rsid w:val="00641071"/>
    <w:rsid w:val="006445C8"/>
    <w:rsid w:val="00644E5F"/>
    <w:rsid w:val="0065298F"/>
    <w:rsid w:val="00655442"/>
    <w:rsid w:val="006560B9"/>
    <w:rsid w:val="00656933"/>
    <w:rsid w:val="00660BE0"/>
    <w:rsid w:val="00661C24"/>
    <w:rsid w:val="00664E27"/>
    <w:rsid w:val="006665AE"/>
    <w:rsid w:val="00670ADA"/>
    <w:rsid w:val="00685101"/>
    <w:rsid w:val="006851B0"/>
    <w:rsid w:val="00686FB4"/>
    <w:rsid w:val="00695993"/>
    <w:rsid w:val="006976FB"/>
    <w:rsid w:val="006A192E"/>
    <w:rsid w:val="006A2CD0"/>
    <w:rsid w:val="006A617B"/>
    <w:rsid w:val="006A7538"/>
    <w:rsid w:val="006B0118"/>
    <w:rsid w:val="006B424F"/>
    <w:rsid w:val="006C0297"/>
    <w:rsid w:val="006C328B"/>
    <w:rsid w:val="006C3320"/>
    <w:rsid w:val="006C5BA8"/>
    <w:rsid w:val="006C604F"/>
    <w:rsid w:val="006C76AA"/>
    <w:rsid w:val="006D6FBD"/>
    <w:rsid w:val="006F4187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FA8"/>
    <w:rsid w:val="00751EB2"/>
    <w:rsid w:val="0075566C"/>
    <w:rsid w:val="0076484C"/>
    <w:rsid w:val="00785E95"/>
    <w:rsid w:val="007865E0"/>
    <w:rsid w:val="00790909"/>
    <w:rsid w:val="00792F2C"/>
    <w:rsid w:val="007970A2"/>
    <w:rsid w:val="007A0E6F"/>
    <w:rsid w:val="007B68CE"/>
    <w:rsid w:val="007B74AC"/>
    <w:rsid w:val="007C0460"/>
    <w:rsid w:val="007C2C44"/>
    <w:rsid w:val="007C4F3B"/>
    <w:rsid w:val="007D47C7"/>
    <w:rsid w:val="007D5C2D"/>
    <w:rsid w:val="007D71BC"/>
    <w:rsid w:val="007E0FCB"/>
    <w:rsid w:val="007E7B2F"/>
    <w:rsid w:val="007F280E"/>
    <w:rsid w:val="00805C8F"/>
    <w:rsid w:val="00806F70"/>
    <w:rsid w:val="0081120C"/>
    <w:rsid w:val="008128B0"/>
    <w:rsid w:val="00816671"/>
    <w:rsid w:val="008168B8"/>
    <w:rsid w:val="008238BE"/>
    <w:rsid w:val="00827C12"/>
    <w:rsid w:val="00843CE1"/>
    <w:rsid w:val="0084507F"/>
    <w:rsid w:val="00847A4E"/>
    <w:rsid w:val="008501C1"/>
    <w:rsid w:val="00850CFC"/>
    <w:rsid w:val="00860612"/>
    <w:rsid w:val="00860D0C"/>
    <w:rsid w:val="008866BB"/>
    <w:rsid w:val="008A12C3"/>
    <w:rsid w:val="008A22BF"/>
    <w:rsid w:val="008A33B8"/>
    <w:rsid w:val="008A559A"/>
    <w:rsid w:val="008B0AD2"/>
    <w:rsid w:val="008B2679"/>
    <w:rsid w:val="008B641F"/>
    <w:rsid w:val="008B6BAC"/>
    <w:rsid w:val="008C3554"/>
    <w:rsid w:val="008C5BFF"/>
    <w:rsid w:val="008D1B3A"/>
    <w:rsid w:val="008E0FE7"/>
    <w:rsid w:val="008E61C5"/>
    <w:rsid w:val="008F158C"/>
    <w:rsid w:val="008F5E54"/>
    <w:rsid w:val="009009F9"/>
    <w:rsid w:val="00901C52"/>
    <w:rsid w:val="00901DEE"/>
    <w:rsid w:val="00912950"/>
    <w:rsid w:val="00912E32"/>
    <w:rsid w:val="0091447A"/>
    <w:rsid w:val="00914FC6"/>
    <w:rsid w:val="00922081"/>
    <w:rsid w:val="00924413"/>
    <w:rsid w:val="00941452"/>
    <w:rsid w:val="00946211"/>
    <w:rsid w:val="009472E1"/>
    <w:rsid w:val="009523E1"/>
    <w:rsid w:val="00953044"/>
    <w:rsid w:val="00961F07"/>
    <w:rsid w:val="00963183"/>
    <w:rsid w:val="00963BE6"/>
    <w:rsid w:val="009647AF"/>
    <w:rsid w:val="009679D3"/>
    <w:rsid w:val="00970A66"/>
    <w:rsid w:val="0097183F"/>
    <w:rsid w:val="009721FB"/>
    <w:rsid w:val="0098261D"/>
    <w:rsid w:val="0098299B"/>
    <w:rsid w:val="0098326E"/>
    <w:rsid w:val="009840EA"/>
    <w:rsid w:val="00985DE6"/>
    <w:rsid w:val="00987611"/>
    <w:rsid w:val="009A2BA1"/>
    <w:rsid w:val="009A49A9"/>
    <w:rsid w:val="009A67C4"/>
    <w:rsid w:val="009B0296"/>
    <w:rsid w:val="009B3F51"/>
    <w:rsid w:val="009C24BA"/>
    <w:rsid w:val="009C5605"/>
    <w:rsid w:val="009C7B23"/>
    <w:rsid w:val="009D0A11"/>
    <w:rsid w:val="009D5181"/>
    <w:rsid w:val="009E142E"/>
    <w:rsid w:val="009E35C1"/>
    <w:rsid w:val="009E4CE7"/>
    <w:rsid w:val="009F0A7E"/>
    <w:rsid w:val="00A009D6"/>
    <w:rsid w:val="00A11056"/>
    <w:rsid w:val="00A203DB"/>
    <w:rsid w:val="00A2245E"/>
    <w:rsid w:val="00A249B2"/>
    <w:rsid w:val="00A30982"/>
    <w:rsid w:val="00A3304F"/>
    <w:rsid w:val="00A40AB9"/>
    <w:rsid w:val="00A556D9"/>
    <w:rsid w:val="00A6402C"/>
    <w:rsid w:val="00A71309"/>
    <w:rsid w:val="00A731C3"/>
    <w:rsid w:val="00A83BF5"/>
    <w:rsid w:val="00A85B66"/>
    <w:rsid w:val="00A85D05"/>
    <w:rsid w:val="00A95B68"/>
    <w:rsid w:val="00AA5E92"/>
    <w:rsid w:val="00AA7060"/>
    <w:rsid w:val="00AC5B6A"/>
    <w:rsid w:val="00AE06C0"/>
    <w:rsid w:val="00AE0DB9"/>
    <w:rsid w:val="00AF4B70"/>
    <w:rsid w:val="00AF7722"/>
    <w:rsid w:val="00B0089E"/>
    <w:rsid w:val="00B01381"/>
    <w:rsid w:val="00B02B93"/>
    <w:rsid w:val="00B0636F"/>
    <w:rsid w:val="00B10663"/>
    <w:rsid w:val="00B148F7"/>
    <w:rsid w:val="00B2099F"/>
    <w:rsid w:val="00B233B8"/>
    <w:rsid w:val="00B33EC1"/>
    <w:rsid w:val="00B33F01"/>
    <w:rsid w:val="00B36226"/>
    <w:rsid w:val="00B3776A"/>
    <w:rsid w:val="00B40094"/>
    <w:rsid w:val="00B45BD5"/>
    <w:rsid w:val="00B46573"/>
    <w:rsid w:val="00B46DA7"/>
    <w:rsid w:val="00B505FC"/>
    <w:rsid w:val="00B507E2"/>
    <w:rsid w:val="00B56335"/>
    <w:rsid w:val="00B57298"/>
    <w:rsid w:val="00B650FE"/>
    <w:rsid w:val="00B669CC"/>
    <w:rsid w:val="00B67161"/>
    <w:rsid w:val="00B72CE8"/>
    <w:rsid w:val="00B72ED2"/>
    <w:rsid w:val="00B74251"/>
    <w:rsid w:val="00B74300"/>
    <w:rsid w:val="00B8149D"/>
    <w:rsid w:val="00B82C83"/>
    <w:rsid w:val="00B837AC"/>
    <w:rsid w:val="00B837CD"/>
    <w:rsid w:val="00B8437B"/>
    <w:rsid w:val="00B8651E"/>
    <w:rsid w:val="00B87DBF"/>
    <w:rsid w:val="00B90E94"/>
    <w:rsid w:val="00B94204"/>
    <w:rsid w:val="00BB54FC"/>
    <w:rsid w:val="00BB7917"/>
    <w:rsid w:val="00BD0FCB"/>
    <w:rsid w:val="00BD6C4D"/>
    <w:rsid w:val="00BF4BED"/>
    <w:rsid w:val="00C00973"/>
    <w:rsid w:val="00C01F47"/>
    <w:rsid w:val="00C02487"/>
    <w:rsid w:val="00C03C1C"/>
    <w:rsid w:val="00C06824"/>
    <w:rsid w:val="00C1625E"/>
    <w:rsid w:val="00C16F2B"/>
    <w:rsid w:val="00C1782B"/>
    <w:rsid w:val="00C2465E"/>
    <w:rsid w:val="00C24B11"/>
    <w:rsid w:val="00C27A29"/>
    <w:rsid w:val="00C27AFE"/>
    <w:rsid w:val="00C407D5"/>
    <w:rsid w:val="00C437FD"/>
    <w:rsid w:val="00C46736"/>
    <w:rsid w:val="00C474C3"/>
    <w:rsid w:val="00C47C56"/>
    <w:rsid w:val="00C55726"/>
    <w:rsid w:val="00C57D62"/>
    <w:rsid w:val="00C72B00"/>
    <w:rsid w:val="00C72C9B"/>
    <w:rsid w:val="00C77341"/>
    <w:rsid w:val="00C83719"/>
    <w:rsid w:val="00C9742D"/>
    <w:rsid w:val="00CA3F72"/>
    <w:rsid w:val="00CA4A5F"/>
    <w:rsid w:val="00CA58C6"/>
    <w:rsid w:val="00CB402A"/>
    <w:rsid w:val="00CB4B54"/>
    <w:rsid w:val="00CB6D9E"/>
    <w:rsid w:val="00CC0D08"/>
    <w:rsid w:val="00CC4C92"/>
    <w:rsid w:val="00CC74F5"/>
    <w:rsid w:val="00CE26D7"/>
    <w:rsid w:val="00CF13F8"/>
    <w:rsid w:val="00CF2084"/>
    <w:rsid w:val="00CF30F7"/>
    <w:rsid w:val="00CF76E8"/>
    <w:rsid w:val="00D0406B"/>
    <w:rsid w:val="00D10669"/>
    <w:rsid w:val="00D12415"/>
    <w:rsid w:val="00D160FE"/>
    <w:rsid w:val="00D1763B"/>
    <w:rsid w:val="00D23003"/>
    <w:rsid w:val="00D33791"/>
    <w:rsid w:val="00D400A6"/>
    <w:rsid w:val="00D4306E"/>
    <w:rsid w:val="00D47788"/>
    <w:rsid w:val="00D50F65"/>
    <w:rsid w:val="00D5114F"/>
    <w:rsid w:val="00D54702"/>
    <w:rsid w:val="00D624CA"/>
    <w:rsid w:val="00D66084"/>
    <w:rsid w:val="00D6651C"/>
    <w:rsid w:val="00D70D10"/>
    <w:rsid w:val="00D750A8"/>
    <w:rsid w:val="00D92D9C"/>
    <w:rsid w:val="00DA3F5C"/>
    <w:rsid w:val="00DA4E0B"/>
    <w:rsid w:val="00DB6116"/>
    <w:rsid w:val="00DB77F3"/>
    <w:rsid w:val="00DC3873"/>
    <w:rsid w:val="00DC6654"/>
    <w:rsid w:val="00DC7416"/>
    <w:rsid w:val="00DD02FD"/>
    <w:rsid w:val="00DD53AA"/>
    <w:rsid w:val="00DD72EC"/>
    <w:rsid w:val="00DE28BD"/>
    <w:rsid w:val="00DE6094"/>
    <w:rsid w:val="00DF25E8"/>
    <w:rsid w:val="00DF3967"/>
    <w:rsid w:val="00E0222F"/>
    <w:rsid w:val="00E07AA0"/>
    <w:rsid w:val="00E11003"/>
    <w:rsid w:val="00E2025E"/>
    <w:rsid w:val="00E34608"/>
    <w:rsid w:val="00E3606E"/>
    <w:rsid w:val="00E417F4"/>
    <w:rsid w:val="00E444FF"/>
    <w:rsid w:val="00E46568"/>
    <w:rsid w:val="00E47E9C"/>
    <w:rsid w:val="00E7372C"/>
    <w:rsid w:val="00E73BE0"/>
    <w:rsid w:val="00E76D9E"/>
    <w:rsid w:val="00E855DB"/>
    <w:rsid w:val="00E87B59"/>
    <w:rsid w:val="00E92038"/>
    <w:rsid w:val="00E97C89"/>
    <w:rsid w:val="00EA30FB"/>
    <w:rsid w:val="00EA458F"/>
    <w:rsid w:val="00EB21DE"/>
    <w:rsid w:val="00EB275D"/>
    <w:rsid w:val="00EB36AB"/>
    <w:rsid w:val="00EC179F"/>
    <w:rsid w:val="00ED47A7"/>
    <w:rsid w:val="00ED5DE1"/>
    <w:rsid w:val="00EF222A"/>
    <w:rsid w:val="00EF2AB5"/>
    <w:rsid w:val="00EF66E8"/>
    <w:rsid w:val="00EF761D"/>
    <w:rsid w:val="00F014D3"/>
    <w:rsid w:val="00F11D9E"/>
    <w:rsid w:val="00F21D5F"/>
    <w:rsid w:val="00F22FA0"/>
    <w:rsid w:val="00F34D23"/>
    <w:rsid w:val="00F359C4"/>
    <w:rsid w:val="00F55154"/>
    <w:rsid w:val="00F55726"/>
    <w:rsid w:val="00F568EA"/>
    <w:rsid w:val="00F639DA"/>
    <w:rsid w:val="00F672FE"/>
    <w:rsid w:val="00F7103D"/>
    <w:rsid w:val="00F74BF2"/>
    <w:rsid w:val="00F8167E"/>
    <w:rsid w:val="00F8197C"/>
    <w:rsid w:val="00F81EF8"/>
    <w:rsid w:val="00F91D73"/>
    <w:rsid w:val="00FA3438"/>
    <w:rsid w:val="00FB3F62"/>
    <w:rsid w:val="00FB751A"/>
    <w:rsid w:val="00FC01CD"/>
    <w:rsid w:val="00FD0B0D"/>
    <w:rsid w:val="00FD1C6E"/>
    <w:rsid w:val="00FD37FC"/>
    <w:rsid w:val="00FD4C5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792F2C"/>
  </w:style>
  <w:style w:type="table" w:customStyle="1" w:styleId="TableGrid">
    <w:name w:val="TableGrid"/>
    <w:rsid w:val="00792F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U-Epgrafe">
    <w:name w:val="TCU - Epígrafe"/>
    <w:basedOn w:val="Normal"/>
    <w:qFormat/>
    <w:rsid w:val="00A731C3"/>
    <w:pPr>
      <w:ind w:left="2835"/>
      <w:jc w:val="both"/>
    </w:pPr>
    <w:rPr>
      <w:sz w:val="24"/>
    </w:rPr>
  </w:style>
  <w:style w:type="character" w:styleId="nfase">
    <w:name w:val="Emphasis"/>
    <w:basedOn w:val="Fontepargpadro"/>
    <w:uiPriority w:val="20"/>
    <w:qFormat/>
    <w:locked/>
    <w:rsid w:val="00B507E2"/>
    <w:rPr>
      <w:i/>
      <w:iCs/>
    </w:rPr>
  </w:style>
  <w:style w:type="paragraph" w:customStyle="1" w:styleId="card-text">
    <w:name w:val="card-text"/>
    <w:basedOn w:val="Normal"/>
    <w:rsid w:val="00DA3F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CDB3-DE5F-4E05-BF38-6D4A1E879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93FC418-943C-471F-B667-2D2B62A1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98</cp:revision>
  <cp:lastPrinted>2023-03-14T15:33:00Z</cp:lastPrinted>
  <dcterms:created xsi:type="dcterms:W3CDTF">2022-09-06T11:14:00Z</dcterms:created>
  <dcterms:modified xsi:type="dcterms:W3CDTF">2023-03-14T15:33:00Z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