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F305" w14:textId="77777777" w:rsidR="008B7BF8" w:rsidRDefault="008B7BF8" w:rsidP="007811F6">
      <w:pPr>
        <w:widowControl w:val="0"/>
        <w:jc w:val="center"/>
        <w:rPr>
          <w:rFonts w:ascii="Cambria Math" w:hAnsi="Cambria Math" w:cstheme="minorHAnsi"/>
          <w:b/>
          <w:bCs/>
        </w:rPr>
      </w:pPr>
      <w:r w:rsidRPr="008B7BF8">
        <w:rPr>
          <w:rFonts w:ascii="Cambria Math" w:hAnsi="Cambria Math" w:cstheme="minorHAnsi"/>
          <w:b/>
          <w:bCs/>
        </w:rPr>
        <w:t>MODELO DECLARAÇÃO DE RESERVA DE CARGOS PARA PESSOA COM DEFICIÊNCIA</w:t>
      </w:r>
    </w:p>
    <w:p w14:paraId="61911AEB" w14:textId="67463120" w:rsidR="00147A9E" w:rsidRPr="000F6F48" w:rsidRDefault="00147A9E" w:rsidP="007811F6">
      <w:pPr>
        <w:widowControl w:val="0"/>
        <w:rPr>
          <w:rFonts w:ascii="Cambria Math" w:hAnsi="Cambria Math" w:cstheme="minorHAnsi"/>
          <w:sz w:val="16"/>
          <w:szCs w:val="16"/>
        </w:rPr>
      </w:pPr>
      <w:r w:rsidRPr="000F6F48">
        <w:rPr>
          <w:rFonts w:ascii="Cambria Math" w:hAnsi="Cambria Math" w:cstheme="minorHAnsi"/>
          <w:sz w:val="16"/>
          <w:szCs w:val="16"/>
        </w:rPr>
        <w:t>(usar timbrado da empresa)</w:t>
      </w:r>
    </w:p>
    <w:p w14:paraId="16C282EA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F2500CF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099CC8B7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ECCBAD8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F28CA4E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Ao Conselho de Arquitetura e Urbanismo de São Paulo</w:t>
      </w:r>
    </w:p>
    <w:p w14:paraId="0AE60A60" w14:textId="51C85483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Processo Administrativo: 0</w:t>
      </w:r>
      <w:r>
        <w:rPr>
          <w:rFonts w:ascii="Cambria Math" w:hAnsi="Cambria Math" w:cstheme="minorHAnsi"/>
          <w:b/>
          <w:bCs/>
        </w:rPr>
        <w:t>33</w:t>
      </w:r>
      <w:r w:rsidRPr="00D2369F">
        <w:rPr>
          <w:rFonts w:ascii="Cambria Math" w:hAnsi="Cambria Math" w:cstheme="minorHAnsi"/>
          <w:b/>
          <w:bCs/>
        </w:rPr>
        <w:t>/202</w:t>
      </w:r>
      <w:r>
        <w:rPr>
          <w:rFonts w:ascii="Cambria Math" w:hAnsi="Cambria Math" w:cstheme="minorHAnsi"/>
          <w:b/>
          <w:bCs/>
        </w:rPr>
        <w:t>2</w:t>
      </w:r>
    </w:p>
    <w:p w14:paraId="3628B80D" w14:textId="04E86E62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>
        <w:rPr>
          <w:rFonts w:ascii="Cambria Math" w:hAnsi="Cambria Math" w:cstheme="minorHAnsi"/>
          <w:b/>
          <w:bCs/>
        </w:rPr>
        <w:t>Concorrência</w:t>
      </w:r>
      <w:r w:rsidRPr="00D2369F">
        <w:rPr>
          <w:rFonts w:ascii="Cambria Math" w:hAnsi="Cambria Math" w:cstheme="minorHAnsi"/>
          <w:b/>
          <w:bCs/>
        </w:rPr>
        <w:t xml:space="preserve"> № </w:t>
      </w:r>
      <w:r>
        <w:rPr>
          <w:rFonts w:ascii="Cambria Math" w:hAnsi="Cambria Math" w:cstheme="minorHAnsi"/>
          <w:b/>
          <w:bCs/>
        </w:rPr>
        <w:t>001</w:t>
      </w:r>
      <w:r w:rsidRPr="00D2369F">
        <w:rPr>
          <w:rFonts w:ascii="Cambria Math" w:hAnsi="Cambria Math" w:cstheme="minorHAnsi"/>
          <w:b/>
          <w:bCs/>
        </w:rPr>
        <w:t>/202</w:t>
      </w:r>
      <w:r>
        <w:rPr>
          <w:rFonts w:ascii="Cambria Math" w:hAnsi="Cambria Math" w:cstheme="minorHAnsi"/>
          <w:b/>
          <w:bCs/>
        </w:rPr>
        <w:t>2</w:t>
      </w:r>
    </w:p>
    <w:p w14:paraId="5329A6E2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7FF415F9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1FBE48C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77BA8B3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E03ACB2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1E05286B" w14:textId="5E3F1861" w:rsidR="00147A9E" w:rsidRPr="00D2369F" w:rsidRDefault="00147A9E" w:rsidP="008B7BF8">
      <w:pPr>
        <w:widowControl w:val="0"/>
        <w:spacing w:after="0" w:line="240" w:lineRule="auto"/>
        <w:jc w:val="both"/>
        <w:rPr>
          <w:rFonts w:ascii="Cambria Math" w:hAnsi="Cambria Math" w:cstheme="minorHAnsi"/>
        </w:rPr>
      </w:pPr>
      <w:r w:rsidRPr="00D2369F">
        <w:rPr>
          <w:rFonts w:ascii="Cambria Math" w:hAnsi="Cambria Math" w:cstheme="minorHAnsi"/>
        </w:rPr>
        <w:t xml:space="preserve">A empresa......................................................., devidamente inscrita no CNPJ nº. ..................................... com sede na ............................................., por intermédio de seu representante legal o(a) </w:t>
      </w:r>
      <w:proofErr w:type="spellStart"/>
      <w:r w:rsidRPr="00D2369F">
        <w:rPr>
          <w:rFonts w:ascii="Cambria Math" w:hAnsi="Cambria Math" w:cstheme="minorHAnsi"/>
        </w:rPr>
        <w:t>Sr</w:t>
      </w:r>
      <w:proofErr w:type="spellEnd"/>
      <w:r w:rsidRPr="00D2369F">
        <w:rPr>
          <w:rFonts w:ascii="Cambria Math" w:hAnsi="Cambria Math" w:cstheme="minorHAnsi"/>
        </w:rPr>
        <w:t>(a) ..............................................................., portador(a) da Carteira de Identidade nº ...............................e CPF nº ............................., DECLARA</w:t>
      </w:r>
      <w:r w:rsidR="006A50B9">
        <w:rPr>
          <w:rFonts w:ascii="Cambria Math" w:hAnsi="Cambria Math" w:cstheme="minorHAnsi"/>
        </w:rPr>
        <w:t>,</w:t>
      </w:r>
      <w:r w:rsidRPr="00D2369F">
        <w:rPr>
          <w:rFonts w:ascii="Cambria Math" w:hAnsi="Cambria Math" w:cstheme="minorHAnsi"/>
        </w:rPr>
        <w:t xml:space="preserve"> </w:t>
      </w:r>
      <w:r w:rsidR="008B7BF8" w:rsidRPr="008B7BF8">
        <w:rPr>
          <w:rFonts w:ascii="Cambria Math" w:hAnsi="Cambria Math" w:cstheme="minorHAnsi"/>
        </w:rPr>
        <w:t>para os devidos fins, que os serviços são prestados por</w:t>
      </w:r>
      <w:r w:rsidR="008B7BF8">
        <w:rPr>
          <w:rFonts w:ascii="Cambria Math" w:hAnsi="Cambria Math" w:cstheme="minorHAnsi"/>
        </w:rPr>
        <w:t xml:space="preserve"> </w:t>
      </w:r>
      <w:r w:rsidR="008B7BF8" w:rsidRPr="008B7BF8">
        <w:rPr>
          <w:rFonts w:ascii="Cambria Math" w:hAnsi="Cambria Math" w:cstheme="minorHAnsi"/>
        </w:rPr>
        <w:t>empresas que comprovam cumprimento de reserva de cargos prevista em lei para</w:t>
      </w:r>
      <w:r w:rsidR="008B7BF8">
        <w:rPr>
          <w:rFonts w:ascii="Cambria Math" w:hAnsi="Cambria Math" w:cstheme="minorHAnsi"/>
        </w:rPr>
        <w:t xml:space="preserve"> </w:t>
      </w:r>
      <w:r w:rsidR="008B7BF8" w:rsidRPr="008B7BF8">
        <w:rPr>
          <w:rFonts w:ascii="Cambria Math" w:hAnsi="Cambria Math" w:cstheme="minorHAnsi"/>
        </w:rPr>
        <w:t>pessoa com deficiência ou para reabilitado da Previdência Social e que atendem às</w:t>
      </w:r>
      <w:r w:rsidR="008B7BF8">
        <w:rPr>
          <w:rFonts w:ascii="Cambria Math" w:hAnsi="Cambria Math" w:cstheme="minorHAnsi"/>
        </w:rPr>
        <w:t xml:space="preserve"> </w:t>
      </w:r>
      <w:r w:rsidR="008B7BF8" w:rsidRPr="008B7BF8">
        <w:rPr>
          <w:rFonts w:ascii="Cambria Math" w:hAnsi="Cambria Math" w:cstheme="minorHAnsi"/>
        </w:rPr>
        <w:t>regras de acessibilidade previstas na legislação, conforme disposto no art. 93 da Lei nº</w:t>
      </w:r>
      <w:r w:rsidR="008B7BF8">
        <w:rPr>
          <w:rFonts w:ascii="Cambria Math" w:hAnsi="Cambria Math" w:cstheme="minorHAnsi"/>
        </w:rPr>
        <w:t xml:space="preserve"> </w:t>
      </w:r>
      <w:r w:rsidR="008B7BF8" w:rsidRPr="008B7BF8">
        <w:rPr>
          <w:rFonts w:ascii="Cambria Math" w:hAnsi="Cambria Math" w:cstheme="minorHAnsi"/>
        </w:rPr>
        <w:t>8.213, de 24 de julho de 1991, caso opte pelo benefício previsto no art. 3º, § 2º, inciso</w:t>
      </w:r>
      <w:r w:rsidR="008B7BF8">
        <w:rPr>
          <w:rFonts w:ascii="Cambria Math" w:hAnsi="Cambria Math" w:cstheme="minorHAnsi"/>
        </w:rPr>
        <w:t xml:space="preserve"> </w:t>
      </w:r>
      <w:r w:rsidR="008B7BF8" w:rsidRPr="008B7BF8">
        <w:rPr>
          <w:rFonts w:ascii="Cambria Math" w:hAnsi="Cambria Math" w:cstheme="minorHAnsi"/>
        </w:rPr>
        <w:t>V, da Lei nº 8.666/1993.</w:t>
      </w:r>
    </w:p>
    <w:p w14:paraId="46EC5F2C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750BEDB4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5AB009C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C434200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B47F854" w14:textId="77777777" w:rsidR="00147A9E" w:rsidRPr="00D2369F" w:rsidRDefault="00147A9E" w:rsidP="00147A9E">
      <w:pPr>
        <w:widowControl w:val="0"/>
        <w:spacing w:after="0" w:line="240" w:lineRule="auto"/>
        <w:jc w:val="right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>Local, data</w:t>
      </w:r>
    </w:p>
    <w:p w14:paraId="430E91F2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2101CC41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D059D32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B6C8139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CA63D6D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208F50A5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5159FCF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Assinatura</w:t>
      </w:r>
    </w:p>
    <w:p w14:paraId="19A0A82F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Nome completo representante legal</w:t>
      </w:r>
    </w:p>
    <w:p w14:paraId="4360E0B3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Cargo</w:t>
      </w:r>
    </w:p>
    <w:p w14:paraId="5A2DDC2E" w14:textId="63DF6777" w:rsidR="008D4B39" w:rsidRDefault="00147A9E" w:rsidP="00147A9E">
      <w:pPr>
        <w:widowControl w:val="0"/>
        <w:spacing w:after="0" w:line="240" w:lineRule="auto"/>
        <w:jc w:val="center"/>
      </w:pPr>
      <w:r w:rsidRPr="009A3378">
        <w:rPr>
          <w:rFonts w:ascii="Cambria Math" w:hAnsi="Cambria Math" w:cstheme="minorHAnsi"/>
          <w:b/>
          <w:bCs/>
        </w:rPr>
        <w:t>CPF</w:t>
      </w:r>
    </w:p>
    <w:sectPr w:rsidR="008D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9E"/>
    <w:rsid w:val="00147A9E"/>
    <w:rsid w:val="006A50B9"/>
    <w:rsid w:val="007811F6"/>
    <w:rsid w:val="008B7BF8"/>
    <w:rsid w:val="008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9AF7"/>
  <w15:chartTrackingRefBased/>
  <w15:docId w15:val="{855DF482-923F-4FEE-B9E8-7570B15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9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Vieira</dc:creator>
  <cp:keywords/>
  <dc:description/>
  <cp:lastModifiedBy>Karina Vieira</cp:lastModifiedBy>
  <cp:revision>4</cp:revision>
  <dcterms:created xsi:type="dcterms:W3CDTF">2022-06-29T18:45:00Z</dcterms:created>
  <dcterms:modified xsi:type="dcterms:W3CDTF">2022-06-29T19:08:00Z</dcterms:modified>
</cp:coreProperties>
</file>