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81F" w14:textId="4A325DE0" w:rsidR="00BB108A" w:rsidRPr="003B04BC" w:rsidRDefault="001463C7">
      <w:pPr>
        <w:pStyle w:val="Normal0"/>
        <w:jc w:val="center"/>
        <w:rPr>
          <w:b/>
        </w:rPr>
      </w:pPr>
      <w:r w:rsidRPr="003B04BC">
        <w:rPr>
          <w:b/>
        </w:rPr>
        <w:t>ANEXO V</w:t>
      </w:r>
      <w:r w:rsidR="0096111B">
        <w:rPr>
          <w:b/>
        </w:rPr>
        <w:t>I</w:t>
      </w:r>
      <w:bookmarkStart w:id="0" w:name="_GoBack"/>
      <w:bookmarkEnd w:id="0"/>
    </w:p>
    <w:p w14:paraId="00000820" w14:textId="77777777" w:rsidR="00BB108A" w:rsidRPr="003B04BC" w:rsidRDefault="00BB108A">
      <w:pPr>
        <w:pStyle w:val="Normal0"/>
        <w:jc w:val="center"/>
        <w:rPr>
          <w:b/>
        </w:rPr>
      </w:pPr>
    </w:p>
    <w:p w14:paraId="00000821" w14:textId="77777777" w:rsidR="00BB108A" w:rsidRPr="003B04BC" w:rsidRDefault="001463C7">
      <w:pPr>
        <w:pStyle w:val="Normal0"/>
        <w:jc w:val="center"/>
        <w:rPr>
          <w:b/>
        </w:rPr>
      </w:pPr>
      <w:r w:rsidRPr="003B04BC">
        <w:rPr>
          <w:b/>
        </w:rPr>
        <w:t>DECLARAÇÃO DE ATENDIMENTO AO ART. 26, X, DEC. 8.726/2016</w:t>
      </w:r>
    </w:p>
    <w:p w14:paraId="00000822" w14:textId="77777777" w:rsidR="00BB108A" w:rsidRPr="003B04BC" w:rsidRDefault="00BB108A">
      <w:pPr>
        <w:pStyle w:val="Normal0"/>
        <w:jc w:val="center"/>
        <w:rPr>
          <w:b/>
          <w:u w:val="single"/>
        </w:rPr>
      </w:pPr>
    </w:p>
    <w:p w14:paraId="00000823" w14:textId="77777777" w:rsidR="00BB108A" w:rsidRPr="003B04BC" w:rsidRDefault="001463C7">
      <w:pPr>
        <w:pStyle w:val="Normal0"/>
        <w:jc w:val="center"/>
        <w:rPr>
          <w:i/>
        </w:rPr>
      </w:pPr>
      <w:r w:rsidRPr="003B04BC">
        <w:t>(</w:t>
      </w:r>
      <w:r w:rsidRPr="003B04BC">
        <w:rPr>
          <w:i/>
        </w:rPr>
        <w:t>Deverá ser apresentado em papel timbrado da OSC).</w:t>
      </w:r>
    </w:p>
    <w:p w14:paraId="00000824" w14:textId="77777777" w:rsidR="00BB108A" w:rsidRPr="003B04BC" w:rsidRDefault="00BB108A">
      <w:pPr>
        <w:pStyle w:val="Normal0"/>
        <w:jc w:val="center"/>
        <w:rPr>
          <w:i/>
        </w:rPr>
      </w:pPr>
    </w:p>
    <w:p w14:paraId="00000825" w14:textId="77777777" w:rsidR="00BB108A" w:rsidRPr="003B04BC" w:rsidRDefault="001463C7">
      <w:pPr>
        <w:pStyle w:val="Normal0"/>
        <w:spacing w:before="280" w:after="280" w:line="480" w:lineRule="auto"/>
        <w:jc w:val="both"/>
      </w:pPr>
      <w:r w:rsidRPr="003B04BC">
        <w:rPr>
          <w:b/>
        </w:rPr>
        <w:t>(Representante Legal)</w:t>
      </w:r>
      <w:r w:rsidRPr="003B04BC">
        <w:t xml:space="preserve">, na condição de representante legal da </w:t>
      </w:r>
      <w:r w:rsidRPr="003B04BC">
        <w:rPr>
          <w:b/>
        </w:rPr>
        <w:t>(Organização da Sociedade Civil)</w:t>
      </w:r>
      <w:r w:rsidRPr="003B04BC">
        <w:t>, (CNPJ/MF nº ), declara, sob as penas da lei,  de acordo com a determinação constante do art. 26, X, do Decreto nº 8.726, de 2016, que a Organização da Sociedade Civil:</w:t>
      </w:r>
    </w:p>
    <w:p w14:paraId="00000826" w14:textId="77777777" w:rsidR="00BB108A" w:rsidRPr="003B04BC" w:rsidRDefault="001463C7" w:rsidP="00C87E5E">
      <w:pPr>
        <w:pStyle w:val="Normal0"/>
        <w:widowControl/>
        <w:numPr>
          <w:ilvl w:val="0"/>
          <w:numId w:val="8"/>
        </w:numPr>
        <w:tabs>
          <w:tab w:val="left" w:pos="851"/>
        </w:tabs>
        <w:spacing w:before="120" w:line="360" w:lineRule="auto"/>
        <w:ind w:left="0" w:right="-232" w:firstLine="567"/>
        <w:jc w:val="both"/>
        <w:rPr>
          <w:color w:val="FF0000"/>
        </w:rPr>
      </w:pPr>
      <w:r w:rsidRPr="003B04BC">
        <w:t>(   ) dispõe de instalações e outras condições materiais para o desenvolvimento das atividades ou projetos previstos na parceria e o cumprimento das metas estabelecidas.</w:t>
      </w:r>
    </w:p>
    <w:p w14:paraId="00000827" w14:textId="77777777" w:rsidR="00BB108A" w:rsidRPr="003B04BC" w:rsidRDefault="001463C7">
      <w:pPr>
        <w:pStyle w:val="Normal0"/>
        <w:tabs>
          <w:tab w:val="left" w:pos="851"/>
        </w:tabs>
        <w:spacing w:after="120" w:line="360" w:lineRule="auto"/>
        <w:ind w:left="567" w:right="-232"/>
        <w:jc w:val="both"/>
        <w:rPr>
          <w:i/>
          <w:color w:val="FF0000"/>
        </w:rPr>
      </w:pPr>
      <w:r w:rsidRPr="003B04BC">
        <w:rPr>
          <w:i/>
          <w:color w:val="FF0000"/>
        </w:rPr>
        <w:t>OU</w:t>
      </w:r>
    </w:p>
    <w:p w14:paraId="00000828" w14:textId="77777777" w:rsidR="00BB108A" w:rsidRPr="003B04BC" w:rsidRDefault="001463C7" w:rsidP="00C87E5E">
      <w:pPr>
        <w:pStyle w:val="Normal0"/>
        <w:widowControl/>
        <w:numPr>
          <w:ilvl w:val="0"/>
          <w:numId w:val="8"/>
        </w:numPr>
        <w:tabs>
          <w:tab w:val="left" w:pos="851"/>
        </w:tabs>
        <w:spacing w:before="120" w:line="360" w:lineRule="auto"/>
        <w:ind w:left="0" w:right="-232" w:firstLine="567"/>
        <w:jc w:val="both"/>
        <w:rPr>
          <w:color w:val="FF0000"/>
        </w:rPr>
      </w:pPr>
      <w:r w:rsidRPr="003B04BC">
        <w:t xml:space="preserve">(   ) pretende contratar ou adquirir com recursos da parceria as condições materiais para o desenvolvimento das atividades ou projetos previstos na parceria e o cumprimento das metas estabelecidas. </w:t>
      </w:r>
    </w:p>
    <w:p w14:paraId="00000829" w14:textId="77777777" w:rsidR="00BB108A" w:rsidRPr="003B04BC" w:rsidRDefault="001463C7">
      <w:pPr>
        <w:pStyle w:val="Normal0"/>
        <w:tabs>
          <w:tab w:val="left" w:pos="851"/>
        </w:tabs>
        <w:spacing w:after="120" w:line="360" w:lineRule="auto"/>
        <w:ind w:left="567" w:right="-232"/>
        <w:jc w:val="both"/>
        <w:rPr>
          <w:i/>
          <w:color w:val="FF0000"/>
        </w:rPr>
      </w:pPr>
      <w:r w:rsidRPr="003B04BC">
        <w:rPr>
          <w:i/>
          <w:color w:val="FF0000"/>
        </w:rPr>
        <w:t>OU</w:t>
      </w:r>
    </w:p>
    <w:p w14:paraId="0000082A" w14:textId="77777777" w:rsidR="00BB108A" w:rsidRPr="003B04BC" w:rsidRDefault="001463C7" w:rsidP="00C87E5E">
      <w:pPr>
        <w:pStyle w:val="Normal0"/>
        <w:widowControl/>
        <w:numPr>
          <w:ilvl w:val="0"/>
          <w:numId w:val="8"/>
        </w:numPr>
        <w:tabs>
          <w:tab w:val="left" w:pos="851"/>
        </w:tabs>
        <w:spacing w:before="120" w:line="360" w:lineRule="auto"/>
        <w:ind w:left="0" w:right="-232" w:firstLine="567"/>
        <w:jc w:val="both"/>
        <w:rPr>
          <w:color w:val="FF0000"/>
        </w:rPr>
      </w:pPr>
      <w:r w:rsidRPr="003B04BC">
        <w:t>(   ) dispõe de instalações e outras condições materiais para o desenvolvimento das atividades ou projetos previstos na parceria e o cumprimento das metas estabelecidas, bem como pretende, ainda, contratar ou adquirir com recursos da parceria outros bens para tanto.</w:t>
      </w:r>
    </w:p>
    <w:p w14:paraId="0000082B" w14:textId="77777777" w:rsidR="00BB108A" w:rsidRPr="003B04BC" w:rsidRDefault="00BB108A">
      <w:pPr>
        <w:pStyle w:val="Normal0"/>
        <w:spacing w:after="120"/>
        <w:jc w:val="both"/>
      </w:pPr>
    </w:p>
    <w:p w14:paraId="0000082C" w14:textId="77777777" w:rsidR="00BB108A" w:rsidRPr="003B04BC" w:rsidRDefault="001463C7">
      <w:pPr>
        <w:pStyle w:val="Normal0"/>
        <w:spacing w:before="120" w:after="120" w:line="360" w:lineRule="auto"/>
        <w:jc w:val="both"/>
        <w:rPr>
          <w:i/>
          <w:color w:val="FF0000"/>
        </w:rPr>
      </w:pPr>
      <w:r w:rsidRPr="003B04BC">
        <w:rPr>
          <w:i/>
          <w:color w:val="FF0000"/>
        </w:rPr>
        <w:t xml:space="preserve">OBS: A organização da sociedade civil adotará uma das três redações acima, conforme a sua situação. A presente observação deverá ser suprimida da versão final da declaração. </w:t>
      </w:r>
    </w:p>
    <w:p w14:paraId="0000082D" w14:textId="77777777" w:rsidR="00BB108A" w:rsidRPr="003B04BC" w:rsidRDefault="001463C7">
      <w:pPr>
        <w:pStyle w:val="Normal0"/>
        <w:spacing w:before="280" w:after="280" w:line="480" w:lineRule="auto"/>
        <w:jc w:val="both"/>
      </w:pPr>
      <w:r w:rsidRPr="003B04BC">
        <w:t>Por ser verdade, firmamos a presente.</w:t>
      </w:r>
    </w:p>
    <w:p w14:paraId="0000082E" w14:textId="77777777" w:rsidR="00BB108A" w:rsidRPr="003B04BC" w:rsidRDefault="001463C7">
      <w:pPr>
        <w:pStyle w:val="Normal0"/>
        <w:jc w:val="both"/>
      </w:pPr>
      <w:r w:rsidRPr="003B04BC">
        <w:t>Local, data.</w:t>
      </w:r>
    </w:p>
    <w:p w14:paraId="0000082F" w14:textId="77777777" w:rsidR="00BB108A" w:rsidRPr="003B04BC" w:rsidRDefault="00BB108A">
      <w:pPr>
        <w:pStyle w:val="Normal0"/>
        <w:jc w:val="both"/>
      </w:pPr>
    </w:p>
    <w:p w14:paraId="00000830" w14:textId="77777777" w:rsidR="00BB108A" w:rsidRPr="003B04BC" w:rsidRDefault="00BB108A">
      <w:pPr>
        <w:pStyle w:val="Normal0"/>
        <w:jc w:val="both"/>
      </w:pPr>
    </w:p>
    <w:p w14:paraId="00000831" w14:textId="77777777" w:rsidR="00BB108A" w:rsidRPr="003B04BC" w:rsidRDefault="001463C7">
      <w:pPr>
        <w:pStyle w:val="Normal0"/>
        <w:jc w:val="both"/>
      </w:pPr>
      <w:r w:rsidRPr="003B04BC">
        <w:t>____________________________________</w:t>
      </w:r>
    </w:p>
    <w:p w14:paraId="00000832" w14:textId="77777777" w:rsidR="00BB108A" w:rsidRPr="003B04BC" w:rsidRDefault="001463C7">
      <w:pPr>
        <w:pStyle w:val="Normal0"/>
        <w:jc w:val="both"/>
      </w:pPr>
      <w:r w:rsidRPr="003B04BC">
        <w:t>(Organização da Sociedade Civil)</w:t>
      </w:r>
    </w:p>
    <w:p w14:paraId="00000833" w14:textId="77777777" w:rsidR="00BB108A" w:rsidRPr="003B04BC" w:rsidRDefault="001463C7">
      <w:pPr>
        <w:pStyle w:val="Normal0"/>
        <w:jc w:val="both"/>
      </w:pPr>
      <w:r w:rsidRPr="003B04BC">
        <w:t>(Representante Legal)</w:t>
      </w:r>
    </w:p>
    <w:p w14:paraId="00000834" w14:textId="77777777" w:rsidR="00BB108A" w:rsidRPr="003B04BC" w:rsidRDefault="001463C7">
      <w:pPr>
        <w:pStyle w:val="Normal0"/>
        <w:jc w:val="both"/>
      </w:pPr>
      <w:r w:rsidRPr="003B04BC">
        <w:t>(Cargo do Representante Legal)</w:t>
      </w:r>
    </w:p>
    <w:p w14:paraId="00000835" w14:textId="77777777" w:rsidR="00BB108A" w:rsidRPr="003B04BC" w:rsidRDefault="001463C7">
      <w:pPr>
        <w:pStyle w:val="Normal0"/>
        <w:jc w:val="both"/>
      </w:pPr>
      <w:r w:rsidRPr="003B04BC">
        <w:t>(CPF/MF)</w:t>
      </w:r>
    </w:p>
    <w:p w14:paraId="00000836" w14:textId="0CB84F64" w:rsidR="00BB108A" w:rsidRPr="003B04BC" w:rsidRDefault="00BB108A">
      <w:pPr>
        <w:pStyle w:val="Normal0"/>
        <w:widowControl/>
        <w:spacing w:after="200" w:line="276" w:lineRule="auto"/>
        <w:rPr>
          <w:b/>
        </w:rPr>
      </w:pPr>
    </w:p>
    <w:sectPr w:rsidR="00BB108A" w:rsidRPr="003B04BC" w:rsidSect="00417C59">
      <w:headerReference w:type="default" r:id="rId12"/>
      <w:footerReference w:type="default" r:id="rId13"/>
      <w:pgSz w:w="11900" w:h="16840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AD2A7" w14:textId="77777777" w:rsidR="00B0376C" w:rsidRDefault="00B0376C">
      <w:r>
        <w:separator/>
      </w:r>
    </w:p>
  </w:endnote>
  <w:endnote w:type="continuationSeparator" w:id="0">
    <w:p w14:paraId="15969C68" w14:textId="77777777" w:rsidR="00B0376C" w:rsidRDefault="00B0376C">
      <w:r>
        <w:continuationSeparator/>
      </w:r>
    </w:p>
  </w:endnote>
  <w:endnote w:type="continuationNotice" w:id="1">
    <w:p w14:paraId="333D4D02" w14:textId="77777777" w:rsidR="00B0376C" w:rsidRDefault="00B037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022AB" w14:textId="789DE235" w:rsidR="00417C59" w:rsidRDefault="00417C59" w:rsidP="00417C59">
    <w:pPr>
      <w:pStyle w:val="Rodap"/>
      <w:ind w:left="-1701"/>
    </w:pPr>
    <w:r>
      <w:rPr>
        <w:noProof/>
        <w:lang w:val="pt-BR" w:eastAsia="pt-BR" w:bidi="ar-SA"/>
      </w:rPr>
      <w:drawing>
        <wp:inline distT="114300" distB="114300" distL="114300" distR="114300" wp14:anchorId="5BFC11E6" wp14:editId="66F2D3E8">
          <wp:extent cx="7515225" cy="594360"/>
          <wp:effectExtent l="0" t="0" r="9525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3026" cy="5949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1305A" w14:textId="77777777" w:rsidR="00B0376C" w:rsidRDefault="00B0376C">
      <w:r>
        <w:separator/>
      </w:r>
    </w:p>
  </w:footnote>
  <w:footnote w:type="continuationSeparator" w:id="0">
    <w:p w14:paraId="70D7A4C8" w14:textId="77777777" w:rsidR="00B0376C" w:rsidRDefault="00B0376C">
      <w:r>
        <w:continuationSeparator/>
      </w:r>
    </w:p>
  </w:footnote>
  <w:footnote w:type="continuationNotice" w:id="1">
    <w:p w14:paraId="7F631AB0" w14:textId="77777777" w:rsidR="00B0376C" w:rsidRDefault="00B037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B6234" w14:textId="1D8FEAC0" w:rsidR="00417C59" w:rsidRDefault="00417C59" w:rsidP="00417C59">
    <w:pPr>
      <w:pStyle w:val="Cabealho"/>
      <w:ind w:left="-1701"/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352D80B2" wp14:editId="27BFA051">
          <wp:extent cx="7543800" cy="962025"/>
          <wp:effectExtent l="0" t="0" r="0" b="9525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5754" cy="9622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6C17"/>
    <w:rsid w:val="000E7EFE"/>
    <w:rsid w:val="000F6087"/>
    <w:rsid w:val="000F65DC"/>
    <w:rsid w:val="001463C7"/>
    <w:rsid w:val="001A3ADD"/>
    <w:rsid w:val="001B4DAD"/>
    <w:rsid w:val="001E130D"/>
    <w:rsid w:val="00227A05"/>
    <w:rsid w:val="00247D40"/>
    <w:rsid w:val="00264B89"/>
    <w:rsid w:val="002F1B74"/>
    <w:rsid w:val="00321AB6"/>
    <w:rsid w:val="003252B2"/>
    <w:rsid w:val="00363A10"/>
    <w:rsid w:val="00394B9F"/>
    <w:rsid w:val="003B04BC"/>
    <w:rsid w:val="003D08DE"/>
    <w:rsid w:val="003E610A"/>
    <w:rsid w:val="00417C59"/>
    <w:rsid w:val="00433604"/>
    <w:rsid w:val="00472AFB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6A7F61"/>
    <w:rsid w:val="00726656"/>
    <w:rsid w:val="00727CBD"/>
    <w:rsid w:val="007719DD"/>
    <w:rsid w:val="00781A15"/>
    <w:rsid w:val="007A587B"/>
    <w:rsid w:val="007B4D40"/>
    <w:rsid w:val="007D3B73"/>
    <w:rsid w:val="00801D22"/>
    <w:rsid w:val="00821D30"/>
    <w:rsid w:val="00865500"/>
    <w:rsid w:val="008922B6"/>
    <w:rsid w:val="008B5198"/>
    <w:rsid w:val="0096111B"/>
    <w:rsid w:val="0097001A"/>
    <w:rsid w:val="00987979"/>
    <w:rsid w:val="009B3443"/>
    <w:rsid w:val="009B46E5"/>
    <w:rsid w:val="009E4A7A"/>
    <w:rsid w:val="009F61E6"/>
    <w:rsid w:val="00A87413"/>
    <w:rsid w:val="00AB752D"/>
    <w:rsid w:val="00AC2C57"/>
    <w:rsid w:val="00B0376C"/>
    <w:rsid w:val="00B05C30"/>
    <w:rsid w:val="00B15D27"/>
    <w:rsid w:val="00BB108A"/>
    <w:rsid w:val="00BE2DB0"/>
    <w:rsid w:val="00BE7FD3"/>
    <w:rsid w:val="00BF0248"/>
    <w:rsid w:val="00C50241"/>
    <w:rsid w:val="00C644AA"/>
    <w:rsid w:val="00C72A70"/>
    <w:rsid w:val="00C72DAF"/>
    <w:rsid w:val="00C87E5E"/>
    <w:rsid w:val="00CA1275"/>
    <w:rsid w:val="00CD3B5D"/>
    <w:rsid w:val="00D05C0D"/>
    <w:rsid w:val="00D40736"/>
    <w:rsid w:val="00D408A3"/>
    <w:rsid w:val="00D93A00"/>
    <w:rsid w:val="00DA4F97"/>
    <w:rsid w:val="00DD0F3D"/>
    <w:rsid w:val="00DE597F"/>
    <w:rsid w:val="00E0705A"/>
    <w:rsid w:val="00E22A34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A9E6D441-EF5E-41B1-A27F-68FD7D67759A}"/>
</file>

<file path=customXml/itemProps4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7C32A7A-C08E-426C-B395-F5943809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paula.corrente</cp:lastModifiedBy>
  <cp:revision>4</cp:revision>
  <dcterms:created xsi:type="dcterms:W3CDTF">2022-05-31T00:32:00Z</dcterms:created>
  <dcterms:modified xsi:type="dcterms:W3CDTF">2022-07-19T00:04:00Z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