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B85B" w14:textId="77777777" w:rsidR="00DB6A3D" w:rsidRDefault="00DB6A3D" w:rsidP="00DB6A3D">
      <w:pPr>
        <w:spacing w:after="0"/>
        <w:jc w:val="center"/>
        <w:rPr>
          <w:rFonts w:ascii="Times New Roman" w:eastAsia="Times New Roman" w:hAnsi="Times New Roman"/>
          <w:b/>
          <w:bCs/>
          <w:lang w:eastAsia="x-none"/>
        </w:rPr>
      </w:pPr>
    </w:p>
    <w:p w14:paraId="44E8446A" w14:textId="77777777" w:rsidR="00DB6A3D" w:rsidRPr="00B23D10" w:rsidRDefault="00DB6A3D" w:rsidP="00DB6A3D">
      <w:pPr>
        <w:spacing w:after="0"/>
        <w:jc w:val="center"/>
        <w:rPr>
          <w:rFonts w:ascii="Times New Roman" w:eastAsia="Times New Roman" w:hAnsi="Times New Roman"/>
          <w:b/>
          <w:bCs/>
          <w:lang w:eastAsia="x-none"/>
        </w:rPr>
      </w:pPr>
      <w:r w:rsidRPr="00B23D10">
        <w:rPr>
          <w:rFonts w:ascii="Times New Roman" w:eastAsia="Times New Roman" w:hAnsi="Times New Roman"/>
          <w:b/>
          <w:bCs/>
          <w:lang w:eastAsia="x-none"/>
        </w:rPr>
        <w:t xml:space="preserve">ANEXO </w:t>
      </w:r>
      <w:r>
        <w:rPr>
          <w:rFonts w:ascii="Times New Roman" w:eastAsia="Times New Roman" w:hAnsi="Times New Roman"/>
          <w:b/>
          <w:bCs/>
          <w:lang w:eastAsia="x-none"/>
        </w:rPr>
        <w:t>IV</w:t>
      </w:r>
    </w:p>
    <w:p w14:paraId="1D9569AE" w14:textId="77777777" w:rsidR="00DB6A3D" w:rsidRDefault="00DB6A3D" w:rsidP="00DB6A3D">
      <w:pPr>
        <w:spacing w:after="0"/>
        <w:jc w:val="center"/>
        <w:rPr>
          <w:rFonts w:ascii="Times New Roman" w:hAnsi="Times New Roman"/>
          <w:b/>
        </w:rPr>
      </w:pPr>
    </w:p>
    <w:p w14:paraId="08040385" w14:textId="3FDE97A1" w:rsidR="00DB6A3D" w:rsidRPr="00B23D10" w:rsidRDefault="00DB6A3D" w:rsidP="00DB6A3D">
      <w:pPr>
        <w:spacing w:after="0"/>
        <w:jc w:val="center"/>
        <w:rPr>
          <w:rFonts w:ascii="Times New Roman" w:eastAsia="Times New Roman" w:hAnsi="Times New Roman"/>
          <w:b/>
        </w:rPr>
      </w:pPr>
      <w:r w:rsidRPr="00B23D10">
        <w:rPr>
          <w:rFonts w:ascii="Times New Roman" w:hAnsi="Times New Roman"/>
          <w:b/>
        </w:rPr>
        <w:t>EDITAL DE CHAMAMENTO PÚBLICO N° 00</w:t>
      </w:r>
      <w:r w:rsidR="008A11A6">
        <w:rPr>
          <w:rFonts w:ascii="Times New Roman" w:hAnsi="Times New Roman"/>
          <w:b/>
        </w:rPr>
        <w:t>1</w:t>
      </w:r>
      <w:r w:rsidRPr="00B23D10">
        <w:rPr>
          <w:rFonts w:ascii="Times New Roman" w:hAnsi="Times New Roman"/>
          <w:b/>
        </w:rPr>
        <w:t>/201</w:t>
      </w:r>
      <w:r w:rsidR="008A11A6">
        <w:rPr>
          <w:rFonts w:ascii="Times New Roman" w:hAnsi="Times New Roman"/>
          <w:b/>
        </w:rPr>
        <w:t>9</w:t>
      </w:r>
    </w:p>
    <w:p w14:paraId="1D07A77C" w14:textId="77777777" w:rsidR="00DB6A3D" w:rsidRPr="00B23D10" w:rsidRDefault="00DB6A3D" w:rsidP="00DB6A3D">
      <w:pPr>
        <w:spacing w:after="0"/>
        <w:jc w:val="center"/>
        <w:rPr>
          <w:rFonts w:ascii="Times New Roman" w:hAnsi="Times New Roman"/>
          <w:b/>
        </w:rPr>
      </w:pPr>
      <w:r w:rsidRPr="00B23D10">
        <w:rPr>
          <w:rFonts w:ascii="Times New Roman" w:hAnsi="Times New Roman"/>
          <w:b/>
        </w:rPr>
        <w:t>PROCESSO ADMINISTRATIVO N° 0</w:t>
      </w:r>
      <w:r>
        <w:rPr>
          <w:rFonts w:ascii="Times New Roman" w:hAnsi="Times New Roman"/>
          <w:b/>
        </w:rPr>
        <w:t>09</w:t>
      </w:r>
      <w:r w:rsidRPr="00B23D10">
        <w:rPr>
          <w:rFonts w:ascii="Times New Roman" w:hAnsi="Times New Roman"/>
          <w:b/>
        </w:rPr>
        <w:t>/2018</w:t>
      </w:r>
    </w:p>
    <w:p w14:paraId="49B1134B" w14:textId="0C0FA5EA" w:rsidR="00DB6A3D" w:rsidRDefault="00DB6A3D" w:rsidP="00DB6A3D">
      <w:pPr>
        <w:spacing w:before="120" w:after="0"/>
        <w:jc w:val="center"/>
        <w:rPr>
          <w:rFonts w:ascii="Times New Roman" w:eastAsia="Times New Roman" w:hAnsi="Times New Roman"/>
          <w:b/>
          <w:bCs/>
          <w:u w:val="single"/>
          <w:lang w:eastAsia="x-none"/>
        </w:rPr>
      </w:pPr>
      <w:r w:rsidRPr="006D2CBD">
        <w:rPr>
          <w:rFonts w:ascii="Times New Roman" w:eastAsia="Times New Roman" w:hAnsi="Times New Roman"/>
          <w:b/>
          <w:bCs/>
          <w:u w:val="single"/>
          <w:lang w:eastAsia="x-none"/>
        </w:rPr>
        <w:t>CRONOGRAMA PREVISTO</w:t>
      </w:r>
    </w:p>
    <w:p w14:paraId="2CD717DD" w14:textId="77777777" w:rsidR="00040762" w:rsidRDefault="00040762" w:rsidP="00DB6A3D">
      <w:pPr>
        <w:spacing w:before="120" w:after="0"/>
        <w:jc w:val="center"/>
        <w:rPr>
          <w:rFonts w:ascii="Times New Roman" w:eastAsia="Times New Roman" w:hAnsi="Times New Roman"/>
          <w:b/>
          <w:bCs/>
          <w:u w:val="single"/>
          <w:lang w:eastAsia="x-none"/>
        </w:rPr>
      </w:pPr>
    </w:p>
    <w:p w14:paraId="52BB5239" w14:textId="7D62F9B6" w:rsidR="00040762" w:rsidRPr="00040762" w:rsidRDefault="00040762" w:rsidP="00040762">
      <w:pPr>
        <w:spacing w:before="120" w:after="0"/>
        <w:jc w:val="left"/>
        <w:rPr>
          <w:rFonts w:ascii="Times New Roman" w:eastAsia="Times New Roman" w:hAnsi="Times New Roman"/>
          <w:lang w:eastAsia="x-none"/>
        </w:rPr>
      </w:pPr>
    </w:p>
    <w:tbl>
      <w:tblPr>
        <w:tblpPr w:leftFromText="141" w:rightFromText="141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4353"/>
        <w:gridCol w:w="1984"/>
      </w:tblGrid>
      <w:tr w:rsidR="00DB6A3D" w:rsidRPr="00584829" w14:paraId="39EABD8D" w14:textId="77777777" w:rsidTr="001701AF">
        <w:trPr>
          <w:trHeight w:val="567"/>
        </w:trPr>
        <w:tc>
          <w:tcPr>
            <w:tcW w:w="3297" w:type="dxa"/>
            <w:shd w:val="clear" w:color="auto" w:fill="auto"/>
            <w:vAlign w:val="center"/>
          </w:tcPr>
          <w:p w14:paraId="293DF685" w14:textId="77777777" w:rsidR="00DB6A3D" w:rsidRPr="00584829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/>
                <w:b/>
                <w:sz w:val="28"/>
                <w:szCs w:val="28"/>
              </w:rPr>
              <w:t>Ação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492710BA" w14:textId="77777777" w:rsidR="00DB6A3D" w:rsidRPr="00584829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/>
                <w:b/>
                <w:sz w:val="28"/>
                <w:szCs w:val="28"/>
              </w:rPr>
              <w:t>Prazo legal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98330" w14:textId="77777777" w:rsidR="00DB6A3D" w:rsidRPr="00584829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</w:tr>
      <w:tr w:rsidR="00DB6A3D" w:rsidRPr="00584829" w14:paraId="5491A5EC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7D76A076" w14:textId="6B0BF7CC" w:rsidR="00DB6A3D" w:rsidRPr="001807D3" w:rsidRDefault="00DB6A3D" w:rsidP="001701AF">
            <w:pPr>
              <w:spacing w:after="0"/>
              <w:rPr>
                <w:rFonts w:ascii="Times New Roman" w:eastAsia="Times New Roman" w:hAnsi="Times New Roman"/>
              </w:rPr>
            </w:pPr>
            <w:r w:rsidRPr="001807D3">
              <w:rPr>
                <w:rFonts w:ascii="Times New Roman" w:eastAsia="Times New Roman" w:hAnsi="Times New Roman"/>
              </w:rPr>
              <w:t>Publicação do Edital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="008A11A6">
              <w:rPr>
                <w:rFonts w:ascii="Times New Roman" w:eastAsia="Times New Roman" w:hAnsi="Times New Roman"/>
              </w:rPr>
              <w:t xml:space="preserve">DOU e </w:t>
            </w:r>
            <w:r>
              <w:rPr>
                <w:rFonts w:ascii="Times New Roman" w:eastAsia="Times New Roman" w:hAnsi="Times New Roman"/>
              </w:rPr>
              <w:t>sítio eletrônico do CAU/SP)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4AF6D1B1" w14:textId="77777777" w:rsidR="00DB6A3D" w:rsidRPr="001807D3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807D3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752D5" w14:textId="0473AC13" w:rsidR="00DB6A3D" w:rsidRPr="001807D3" w:rsidRDefault="00E85892" w:rsidP="001701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11/03/2019</w:t>
            </w:r>
          </w:p>
        </w:tc>
      </w:tr>
      <w:tr w:rsidR="00DB6A3D" w:rsidRPr="00584829" w14:paraId="5DC70C5E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729721FA" w14:textId="77777777" w:rsidR="00DB6A3D" w:rsidRPr="001807D3" w:rsidRDefault="00DB6A3D" w:rsidP="001701AF">
            <w:pPr>
              <w:spacing w:after="0"/>
              <w:rPr>
                <w:rFonts w:ascii="Times New Roman" w:eastAsia="Times New Roman" w:hAnsi="Times New Roman"/>
              </w:rPr>
            </w:pPr>
            <w:r w:rsidRPr="001807D3">
              <w:rPr>
                <w:rFonts w:ascii="Times New Roman" w:eastAsia="Times New Roman" w:hAnsi="Times New Roman"/>
              </w:rPr>
              <w:t xml:space="preserve">Recebimento </w:t>
            </w:r>
            <w:r w:rsidRPr="00356A3E">
              <w:rPr>
                <w:rFonts w:ascii="Times New Roman" w:eastAsia="Times New Roman" w:hAnsi="Times New Roman"/>
              </w:rPr>
              <w:t>dos envelopes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2AFF6C75" w14:textId="77777777" w:rsidR="00DB6A3D" w:rsidRPr="001807D3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807D3">
              <w:rPr>
                <w:rFonts w:ascii="Times New Roman" w:eastAsia="Times New Roman" w:hAnsi="Times New Roman"/>
              </w:rPr>
              <w:t>30 dias (art. 11 do Decreto nº 8.726/2016)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F08911" w14:textId="562E82E4" w:rsidR="00E85892" w:rsidRPr="001807D3" w:rsidRDefault="00E85892" w:rsidP="001701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22/04/2019</w:t>
            </w:r>
          </w:p>
        </w:tc>
      </w:tr>
      <w:tr w:rsidR="00DB6A3D" w:rsidRPr="00584829" w14:paraId="7DC4F31E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38325F05" w14:textId="77777777" w:rsidR="00DB6A3D" w:rsidRPr="001807D3" w:rsidRDefault="00DB6A3D" w:rsidP="001701AF">
            <w:pPr>
              <w:spacing w:after="0"/>
              <w:rPr>
                <w:rFonts w:ascii="Times New Roman" w:eastAsia="Times New Roman" w:hAnsi="Times New Roman"/>
              </w:rPr>
            </w:pPr>
            <w:r w:rsidRPr="00356A3E">
              <w:rPr>
                <w:rFonts w:ascii="Times New Roman" w:eastAsia="Times New Roman" w:hAnsi="Times New Roman"/>
              </w:rPr>
              <w:t>Sessão Pública (abertura do envelope 1)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7F7419BB" w14:textId="77777777" w:rsidR="00DB6A3D" w:rsidRPr="001807D3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807D3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0C0FC0" w14:textId="6678A619" w:rsidR="00E85892" w:rsidRPr="001807D3" w:rsidRDefault="00E85892" w:rsidP="00E8589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24/04/2019</w:t>
            </w:r>
          </w:p>
        </w:tc>
      </w:tr>
      <w:tr w:rsidR="00DB6A3D" w:rsidRPr="00584829" w14:paraId="5BBEB9ED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07AFB2D9" w14:textId="58CC1FAA" w:rsidR="00DB6A3D" w:rsidRPr="001807D3" w:rsidRDefault="00DB6A3D" w:rsidP="007E0F00">
            <w:pPr>
              <w:spacing w:after="0"/>
              <w:rPr>
                <w:rFonts w:ascii="Times New Roman" w:eastAsia="Times New Roman" w:hAnsi="Times New Roman"/>
              </w:rPr>
            </w:pPr>
            <w:r w:rsidRPr="00356A3E">
              <w:rPr>
                <w:rFonts w:ascii="Times New Roman" w:eastAsia="Times New Roman" w:hAnsi="Times New Roman"/>
              </w:rPr>
              <w:t>Sessão Pública (abertura do envelope 2</w:t>
            </w:r>
            <w:r w:rsidR="007E0F00">
              <w:rPr>
                <w:rFonts w:ascii="Times New Roman" w:eastAsia="Times New Roman" w:hAnsi="Times New Roman"/>
              </w:rPr>
              <w:t xml:space="preserve"> </w:t>
            </w:r>
            <w:r w:rsidR="007E0F00" w:rsidRPr="007E0F00">
              <w:rPr>
                <w:rFonts w:ascii="Times New Roman" w:eastAsia="Times New Roman" w:hAnsi="Times New Roman"/>
              </w:rPr>
              <w:t>daqueles proponentes qualificados na primeira etapa</w:t>
            </w:r>
            <w:r w:rsidRPr="00356A3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7A6CE680" w14:textId="77777777" w:rsidR="00DB6A3D" w:rsidRPr="001807D3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D3BB21" w14:textId="763821FA" w:rsidR="00E85892" w:rsidRDefault="006E494B" w:rsidP="001701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14/05/2019</w:t>
            </w:r>
          </w:p>
        </w:tc>
      </w:tr>
      <w:tr w:rsidR="00DB6A3D" w:rsidRPr="00584829" w14:paraId="192C095A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3EEFAA3D" w14:textId="77777777" w:rsidR="00DB6A3D" w:rsidRPr="001807D3" w:rsidRDefault="00DB6A3D" w:rsidP="001701AF">
            <w:pPr>
              <w:spacing w:after="0"/>
              <w:rPr>
                <w:rFonts w:ascii="Times New Roman" w:eastAsia="Times New Roman" w:hAnsi="Times New Roman"/>
              </w:rPr>
            </w:pPr>
            <w:r w:rsidRPr="00356A3E">
              <w:rPr>
                <w:rFonts w:ascii="Times New Roman" w:eastAsia="Times New Roman" w:hAnsi="Times New Roman"/>
              </w:rPr>
              <w:t>Divulgação do resultado provisório (análise do</w:t>
            </w:r>
            <w:r>
              <w:rPr>
                <w:rFonts w:ascii="Times New Roman" w:eastAsia="Times New Roman" w:hAnsi="Times New Roman"/>
              </w:rPr>
              <w:t>s</w:t>
            </w:r>
            <w:r w:rsidRPr="00356A3E">
              <w:rPr>
                <w:rFonts w:ascii="Times New Roman" w:eastAsia="Times New Roman" w:hAnsi="Times New Roman"/>
              </w:rPr>
              <w:t xml:space="preserve"> envelope</w:t>
            </w:r>
            <w:r>
              <w:rPr>
                <w:rFonts w:ascii="Times New Roman" w:eastAsia="Times New Roman" w:hAnsi="Times New Roman"/>
              </w:rPr>
              <w:t>s</w:t>
            </w:r>
            <w:r w:rsidRPr="00356A3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 e 2</w:t>
            </w:r>
            <w:r w:rsidRPr="00356A3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0B62CAA4" w14:textId="77777777" w:rsidR="00DB6A3D" w:rsidRPr="001807D3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04BF4E" w14:textId="66D62B17" w:rsidR="00E85892" w:rsidRPr="008A11A6" w:rsidRDefault="006E494B" w:rsidP="001701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11A6">
              <w:rPr>
                <w:rFonts w:ascii="Times New Roman" w:eastAsia="Times New Roman" w:hAnsi="Times New Roman"/>
              </w:rPr>
              <w:t>22/05/2019</w:t>
            </w:r>
          </w:p>
        </w:tc>
      </w:tr>
      <w:tr w:rsidR="00DB6A3D" w:rsidRPr="00584829" w14:paraId="09FA5E2F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496F7865" w14:textId="77777777" w:rsidR="00DB6A3D" w:rsidRPr="001807D3" w:rsidRDefault="00DB6A3D" w:rsidP="001701AF">
            <w:pPr>
              <w:spacing w:after="0"/>
              <w:rPr>
                <w:rFonts w:ascii="Times New Roman" w:eastAsia="Times New Roman" w:hAnsi="Times New Roman"/>
              </w:rPr>
            </w:pPr>
            <w:r w:rsidRPr="001807D3">
              <w:rPr>
                <w:rFonts w:ascii="Times New Roman" w:eastAsia="Times New Roman" w:hAnsi="Times New Roman"/>
              </w:rPr>
              <w:t>Prazo para a apresentação de recurso do resulta</w:t>
            </w:r>
            <w:bookmarkStart w:id="0" w:name="_GoBack"/>
            <w:bookmarkEnd w:id="0"/>
            <w:r w:rsidRPr="001807D3">
              <w:rPr>
                <w:rFonts w:ascii="Times New Roman" w:eastAsia="Times New Roman" w:hAnsi="Times New Roman"/>
              </w:rPr>
              <w:t xml:space="preserve">do </w:t>
            </w:r>
            <w:r w:rsidRPr="00356A3E">
              <w:rPr>
                <w:rFonts w:ascii="Times New Roman" w:eastAsia="Times New Roman" w:hAnsi="Times New Roman"/>
              </w:rPr>
              <w:t>provisório (análise do</w:t>
            </w:r>
            <w:r>
              <w:rPr>
                <w:rFonts w:ascii="Times New Roman" w:eastAsia="Times New Roman" w:hAnsi="Times New Roman"/>
              </w:rPr>
              <w:t>s</w:t>
            </w:r>
            <w:r w:rsidRPr="00356A3E">
              <w:rPr>
                <w:rFonts w:ascii="Times New Roman" w:eastAsia="Times New Roman" w:hAnsi="Times New Roman"/>
              </w:rPr>
              <w:t xml:space="preserve"> envelope</w:t>
            </w:r>
            <w:r>
              <w:rPr>
                <w:rFonts w:ascii="Times New Roman" w:eastAsia="Times New Roman" w:hAnsi="Times New Roman"/>
              </w:rPr>
              <w:t>s</w:t>
            </w:r>
            <w:r w:rsidRPr="00356A3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 e 2</w:t>
            </w:r>
            <w:r w:rsidRPr="00356A3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546A8518" w14:textId="77777777" w:rsidR="00DB6A3D" w:rsidRPr="001807D3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807D3">
              <w:rPr>
                <w:rFonts w:ascii="Times New Roman" w:eastAsia="Times New Roman" w:hAnsi="Times New Roman"/>
                <w:lang w:eastAsia="x-none"/>
              </w:rPr>
              <w:t>05 (cinco) dias a contar da data da publicação do resultado (art. 18 do Decreto nº 8.726/2016)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80D1B9" w14:textId="703BFE1D" w:rsidR="00E85892" w:rsidRDefault="006E494B" w:rsidP="006E49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11A6">
              <w:rPr>
                <w:rFonts w:ascii="Times New Roman" w:eastAsia="Times New Roman" w:hAnsi="Times New Roman"/>
              </w:rPr>
              <w:t>29/05/2019</w:t>
            </w:r>
          </w:p>
        </w:tc>
      </w:tr>
      <w:tr w:rsidR="00DB6A3D" w:rsidRPr="00584829" w14:paraId="02DF69B6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64FBD87C" w14:textId="5CBC7959" w:rsidR="00DB6A3D" w:rsidRPr="001807D3" w:rsidRDefault="00DB6A3D" w:rsidP="001701A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Prazo para contrarrazões</w:t>
            </w:r>
            <w:r w:rsidR="00480EF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2CACFBB8" w14:textId="77777777" w:rsidR="00DB6A3D" w:rsidRPr="001807D3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1807D3">
              <w:rPr>
                <w:rFonts w:ascii="Times New Roman" w:eastAsia="Times New Roman" w:hAnsi="Times New Roman"/>
                <w:lang w:eastAsia="x-none"/>
              </w:rPr>
              <w:t>05 (cinco) dias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418030" w14:textId="6E8E3155" w:rsidR="006E494B" w:rsidRDefault="006E494B" w:rsidP="001701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05/06/2019</w:t>
            </w:r>
          </w:p>
        </w:tc>
      </w:tr>
      <w:tr w:rsidR="00DB6A3D" w:rsidRPr="00584829" w14:paraId="3C51BB45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4FE72E68" w14:textId="77777777" w:rsidR="00DB6A3D" w:rsidRPr="001807D3" w:rsidRDefault="00DB6A3D" w:rsidP="001701AF">
            <w:pPr>
              <w:spacing w:after="0"/>
              <w:rPr>
                <w:rFonts w:ascii="Times New Roman" w:eastAsia="Times New Roman" w:hAnsi="Times New Roman"/>
              </w:rPr>
            </w:pPr>
            <w:r w:rsidRPr="00356A3E">
              <w:rPr>
                <w:rFonts w:ascii="Times New Roman" w:eastAsia="Times New Roman" w:hAnsi="Times New Roman"/>
              </w:rPr>
              <w:t>Prazo para análise dos recursos e manifestação do CAU/SP</w:t>
            </w:r>
          </w:p>
        </w:tc>
        <w:tc>
          <w:tcPr>
            <w:tcW w:w="4353" w:type="dxa"/>
            <w:shd w:val="clear" w:color="auto" w:fill="auto"/>
            <w:vAlign w:val="center"/>
          </w:tcPr>
          <w:p w14:paraId="72EC1A99" w14:textId="77777777" w:rsidR="00DB6A3D" w:rsidRPr="001807D3" w:rsidRDefault="00DB6A3D" w:rsidP="001701AF">
            <w:pPr>
              <w:spacing w:after="0"/>
              <w:jc w:val="center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>02 (dois) dias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C55B70" w14:textId="1961E9F4" w:rsidR="006E494B" w:rsidRDefault="008A11A6" w:rsidP="001701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11A6">
              <w:rPr>
                <w:rFonts w:ascii="Times New Roman" w:eastAsia="Times New Roman" w:hAnsi="Times New Roman"/>
              </w:rPr>
              <w:t>12</w:t>
            </w:r>
            <w:r w:rsidR="006E494B" w:rsidRPr="008A11A6">
              <w:rPr>
                <w:rFonts w:ascii="Times New Roman" w:eastAsia="Times New Roman" w:hAnsi="Times New Roman"/>
              </w:rPr>
              <w:t>/06/2019</w:t>
            </w:r>
          </w:p>
        </w:tc>
      </w:tr>
      <w:tr w:rsidR="00DB6A3D" w:rsidRPr="00584829" w14:paraId="297CE599" w14:textId="77777777" w:rsidTr="001701AF">
        <w:trPr>
          <w:trHeight w:val="907"/>
        </w:trPr>
        <w:tc>
          <w:tcPr>
            <w:tcW w:w="3297" w:type="dxa"/>
            <w:shd w:val="clear" w:color="auto" w:fill="auto"/>
            <w:vAlign w:val="center"/>
          </w:tcPr>
          <w:p w14:paraId="268A08E8" w14:textId="77777777" w:rsidR="00DB6A3D" w:rsidRPr="001807D3" w:rsidRDefault="00DB6A3D" w:rsidP="001701AF">
            <w:pPr>
              <w:spacing w:after="0"/>
              <w:rPr>
                <w:rFonts w:ascii="Times New Roman" w:eastAsia="Times New Roman" w:hAnsi="Times New Roman"/>
              </w:rPr>
            </w:pPr>
            <w:r w:rsidRPr="00356A3E">
              <w:rPr>
                <w:rFonts w:ascii="Times New Roman" w:eastAsia="Times New Roman" w:hAnsi="Times New Roman"/>
              </w:rPr>
              <w:t>Publicação do resultado da chamada pública</w:t>
            </w:r>
          </w:p>
        </w:tc>
        <w:tc>
          <w:tcPr>
            <w:tcW w:w="6337" w:type="dxa"/>
            <w:gridSpan w:val="2"/>
            <w:shd w:val="clear" w:color="auto" w:fill="auto"/>
            <w:vAlign w:val="center"/>
          </w:tcPr>
          <w:p w14:paraId="188460A9" w14:textId="693D06DF" w:rsidR="006E494B" w:rsidRPr="001B534D" w:rsidRDefault="00DB6A3D" w:rsidP="001B534D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E011E8">
              <w:rPr>
                <w:rFonts w:ascii="Times New Roman" w:hAnsi="Times New Roman"/>
                <w:lang w:eastAsia="x-none"/>
              </w:rPr>
              <w:t>Após a deliberação do Plenário do CAU/SP</w:t>
            </w:r>
          </w:p>
        </w:tc>
      </w:tr>
    </w:tbl>
    <w:p w14:paraId="3780ECE2" w14:textId="77777777" w:rsidR="00DB6A3D" w:rsidRPr="00DB6A3D" w:rsidRDefault="00DB6A3D" w:rsidP="00DB6A3D">
      <w:pPr>
        <w:rPr>
          <w:rFonts w:ascii="Times New Roman" w:hAnsi="Times New Roman"/>
        </w:rPr>
      </w:pPr>
    </w:p>
    <w:p w14:paraId="680C6CD2" w14:textId="77777777" w:rsidR="00DB6A3D" w:rsidRPr="00DB6A3D" w:rsidRDefault="00DB6A3D" w:rsidP="00DB6A3D">
      <w:pPr>
        <w:rPr>
          <w:rFonts w:ascii="Times New Roman" w:hAnsi="Times New Roman"/>
        </w:rPr>
      </w:pPr>
    </w:p>
    <w:p w14:paraId="3FB7A282" w14:textId="77777777" w:rsidR="00DB6A3D" w:rsidRPr="00DB6A3D" w:rsidRDefault="00DB6A3D" w:rsidP="00DB6A3D">
      <w:pPr>
        <w:rPr>
          <w:rFonts w:ascii="Times New Roman" w:hAnsi="Times New Roman"/>
        </w:rPr>
      </w:pPr>
      <w:r w:rsidRPr="00DB6A3D">
        <w:rPr>
          <w:rFonts w:ascii="Times New Roman" w:hAnsi="Times New Roman"/>
        </w:rPr>
        <w:t>Obs.: Os prazos aqui definidos poderão ser alterados em função da necessidade de produção de laudos técnicos para confirmação de valores ofertados e da necessidade de apresentação de outros documentos.</w:t>
      </w:r>
    </w:p>
    <w:p w14:paraId="763C9D50" w14:textId="77777777" w:rsidR="00EC5676" w:rsidRPr="00DB6A3D" w:rsidRDefault="00EC5676" w:rsidP="00B3608B">
      <w:pPr>
        <w:spacing w:after="0"/>
        <w:contextualSpacing/>
        <w:jc w:val="center"/>
        <w:rPr>
          <w:rFonts w:ascii="Times New Roman" w:hAnsi="Times New Roman"/>
          <w:b/>
        </w:rPr>
      </w:pPr>
    </w:p>
    <w:sectPr w:rsidR="00EC5676" w:rsidRPr="00DB6A3D" w:rsidSect="007673A1">
      <w:headerReference w:type="default" r:id="rId8"/>
      <w:footerReference w:type="default" r:id="rId9"/>
      <w:pgSz w:w="11906" w:h="16838"/>
      <w:pgMar w:top="1701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F481" w14:textId="77777777" w:rsidR="009C60DB" w:rsidRDefault="009C60DB" w:rsidP="005C1175">
      <w:pPr>
        <w:spacing w:after="0"/>
      </w:pPr>
      <w:r>
        <w:separator/>
      </w:r>
    </w:p>
  </w:endnote>
  <w:endnote w:type="continuationSeparator" w:id="0">
    <w:p w14:paraId="2667035D" w14:textId="77777777" w:rsidR="009C60DB" w:rsidRDefault="009C60DB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1C8" w14:textId="77777777" w:rsidR="001701AF" w:rsidRDefault="001701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C287D">
      <w:rPr>
        <w:noProof/>
      </w:rPr>
      <w:t>1</w:t>
    </w:r>
    <w:r>
      <w:fldChar w:fldCharType="end"/>
    </w:r>
  </w:p>
  <w:p w14:paraId="2CA017C7" w14:textId="77777777" w:rsidR="001701AF" w:rsidRDefault="00170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DC2A" w14:textId="77777777" w:rsidR="009C60DB" w:rsidRDefault="009C60DB" w:rsidP="005C1175">
      <w:pPr>
        <w:spacing w:after="0"/>
      </w:pPr>
      <w:r>
        <w:separator/>
      </w:r>
    </w:p>
  </w:footnote>
  <w:footnote w:type="continuationSeparator" w:id="0">
    <w:p w14:paraId="670A3A56" w14:textId="77777777" w:rsidR="009C60DB" w:rsidRDefault="009C60DB" w:rsidP="005C1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DAC" w14:textId="3D807B57" w:rsidR="001701AF" w:rsidRDefault="001701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AEFBBE" wp14:editId="4FFC60BE">
          <wp:simplePos x="0" y="0"/>
          <wp:positionH relativeFrom="column">
            <wp:posOffset>-1013460</wp:posOffset>
          </wp:positionH>
          <wp:positionV relativeFrom="paragraph">
            <wp:posOffset>-476250</wp:posOffset>
          </wp:positionV>
          <wp:extent cx="7572375" cy="10706100"/>
          <wp:effectExtent l="0" t="0" r="0" b="0"/>
          <wp:wrapNone/>
          <wp:docPr id="11" name="Imagem 11" descr="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0762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7034"/>
    <w:rsid w:val="001006DD"/>
    <w:rsid w:val="00100A19"/>
    <w:rsid w:val="001135E3"/>
    <w:rsid w:val="001139A2"/>
    <w:rsid w:val="001143B2"/>
    <w:rsid w:val="001177F2"/>
    <w:rsid w:val="001200A0"/>
    <w:rsid w:val="00122DA1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2573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34D"/>
    <w:rsid w:val="001B5909"/>
    <w:rsid w:val="001B6BBE"/>
    <w:rsid w:val="001C3AD1"/>
    <w:rsid w:val="001C4CCB"/>
    <w:rsid w:val="001C6D15"/>
    <w:rsid w:val="001D0AE4"/>
    <w:rsid w:val="001D2251"/>
    <w:rsid w:val="001D5AF4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C4E"/>
    <w:rsid w:val="002865BA"/>
    <w:rsid w:val="00287336"/>
    <w:rsid w:val="00290BDC"/>
    <w:rsid w:val="00290DBA"/>
    <w:rsid w:val="00291CAC"/>
    <w:rsid w:val="00293A2B"/>
    <w:rsid w:val="002944D6"/>
    <w:rsid w:val="002A0646"/>
    <w:rsid w:val="002A1D81"/>
    <w:rsid w:val="002A495D"/>
    <w:rsid w:val="002B0B39"/>
    <w:rsid w:val="002B5367"/>
    <w:rsid w:val="002C0871"/>
    <w:rsid w:val="002C24E3"/>
    <w:rsid w:val="002C5311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22E3"/>
    <w:rsid w:val="00353311"/>
    <w:rsid w:val="0035367C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2342"/>
    <w:rsid w:val="003D2483"/>
    <w:rsid w:val="003D2AEC"/>
    <w:rsid w:val="003D2F2B"/>
    <w:rsid w:val="003D58A7"/>
    <w:rsid w:val="003E4277"/>
    <w:rsid w:val="003F7C35"/>
    <w:rsid w:val="004172F7"/>
    <w:rsid w:val="0042030A"/>
    <w:rsid w:val="00420E40"/>
    <w:rsid w:val="00421F5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0EF4"/>
    <w:rsid w:val="0048255A"/>
    <w:rsid w:val="00485BB8"/>
    <w:rsid w:val="0048610F"/>
    <w:rsid w:val="004908E6"/>
    <w:rsid w:val="00492D9B"/>
    <w:rsid w:val="0049465E"/>
    <w:rsid w:val="004A4D09"/>
    <w:rsid w:val="004A4EEF"/>
    <w:rsid w:val="004B129A"/>
    <w:rsid w:val="004B73A3"/>
    <w:rsid w:val="004C28CA"/>
    <w:rsid w:val="004C41F8"/>
    <w:rsid w:val="004C59B8"/>
    <w:rsid w:val="004C603C"/>
    <w:rsid w:val="004D1008"/>
    <w:rsid w:val="004D1BA7"/>
    <w:rsid w:val="004D538C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8BF"/>
    <w:rsid w:val="0064716B"/>
    <w:rsid w:val="00647DF6"/>
    <w:rsid w:val="006504CC"/>
    <w:rsid w:val="00650D1B"/>
    <w:rsid w:val="00651F0F"/>
    <w:rsid w:val="0065478B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494B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784D"/>
    <w:rsid w:val="00717DB5"/>
    <w:rsid w:val="0072071D"/>
    <w:rsid w:val="007213DD"/>
    <w:rsid w:val="007217E4"/>
    <w:rsid w:val="00723B8D"/>
    <w:rsid w:val="007311A0"/>
    <w:rsid w:val="00737D32"/>
    <w:rsid w:val="00740384"/>
    <w:rsid w:val="00741C37"/>
    <w:rsid w:val="00743056"/>
    <w:rsid w:val="0074526A"/>
    <w:rsid w:val="00745D27"/>
    <w:rsid w:val="00745FF7"/>
    <w:rsid w:val="007471E7"/>
    <w:rsid w:val="00747256"/>
    <w:rsid w:val="0075483C"/>
    <w:rsid w:val="007557EF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B6BD7"/>
    <w:rsid w:val="007C287D"/>
    <w:rsid w:val="007C497F"/>
    <w:rsid w:val="007D4887"/>
    <w:rsid w:val="007D64DB"/>
    <w:rsid w:val="007E0F00"/>
    <w:rsid w:val="007E1518"/>
    <w:rsid w:val="007E1BEE"/>
    <w:rsid w:val="007E627C"/>
    <w:rsid w:val="007E6832"/>
    <w:rsid w:val="007F3F1B"/>
    <w:rsid w:val="007F477A"/>
    <w:rsid w:val="007F4799"/>
    <w:rsid w:val="007F4893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4649A"/>
    <w:rsid w:val="0085241D"/>
    <w:rsid w:val="00870911"/>
    <w:rsid w:val="00872EE7"/>
    <w:rsid w:val="008743F5"/>
    <w:rsid w:val="0087764A"/>
    <w:rsid w:val="008778B6"/>
    <w:rsid w:val="0088001E"/>
    <w:rsid w:val="008802A6"/>
    <w:rsid w:val="00880402"/>
    <w:rsid w:val="008809BE"/>
    <w:rsid w:val="008860CF"/>
    <w:rsid w:val="00886B3D"/>
    <w:rsid w:val="00887739"/>
    <w:rsid w:val="00890C88"/>
    <w:rsid w:val="00896C1D"/>
    <w:rsid w:val="008976E4"/>
    <w:rsid w:val="008A0DFB"/>
    <w:rsid w:val="008A11A6"/>
    <w:rsid w:val="008A5425"/>
    <w:rsid w:val="008B3414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E2221"/>
    <w:rsid w:val="008E2AE2"/>
    <w:rsid w:val="008E3967"/>
    <w:rsid w:val="008E497D"/>
    <w:rsid w:val="008F008C"/>
    <w:rsid w:val="008F52D2"/>
    <w:rsid w:val="008F587E"/>
    <w:rsid w:val="009032A6"/>
    <w:rsid w:val="009035E7"/>
    <w:rsid w:val="009054A1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A0190"/>
    <w:rsid w:val="009A1E92"/>
    <w:rsid w:val="009A475F"/>
    <w:rsid w:val="009A72FC"/>
    <w:rsid w:val="009B06CC"/>
    <w:rsid w:val="009B24B2"/>
    <w:rsid w:val="009B5485"/>
    <w:rsid w:val="009B5836"/>
    <w:rsid w:val="009C009F"/>
    <w:rsid w:val="009C19A3"/>
    <w:rsid w:val="009C1DFD"/>
    <w:rsid w:val="009C60DB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7313"/>
    <w:rsid w:val="00A01699"/>
    <w:rsid w:val="00A05BD3"/>
    <w:rsid w:val="00A13741"/>
    <w:rsid w:val="00A1430A"/>
    <w:rsid w:val="00A1547D"/>
    <w:rsid w:val="00A1579E"/>
    <w:rsid w:val="00A17882"/>
    <w:rsid w:val="00A2554F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7CC1"/>
    <w:rsid w:val="00B211E1"/>
    <w:rsid w:val="00B23125"/>
    <w:rsid w:val="00B238A7"/>
    <w:rsid w:val="00B27F1C"/>
    <w:rsid w:val="00B305AD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60C4"/>
    <w:rsid w:val="00B77082"/>
    <w:rsid w:val="00B823AD"/>
    <w:rsid w:val="00B8257F"/>
    <w:rsid w:val="00B86256"/>
    <w:rsid w:val="00B86DB2"/>
    <w:rsid w:val="00B86DFE"/>
    <w:rsid w:val="00B93F74"/>
    <w:rsid w:val="00B94E98"/>
    <w:rsid w:val="00B9591B"/>
    <w:rsid w:val="00B9767F"/>
    <w:rsid w:val="00BA40DD"/>
    <w:rsid w:val="00BA5C9F"/>
    <w:rsid w:val="00BA70A9"/>
    <w:rsid w:val="00BB0D39"/>
    <w:rsid w:val="00BB4472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202B9"/>
    <w:rsid w:val="00C20F4D"/>
    <w:rsid w:val="00C22BA9"/>
    <w:rsid w:val="00C24695"/>
    <w:rsid w:val="00C25E57"/>
    <w:rsid w:val="00C336B0"/>
    <w:rsid w:val="00C4119D"/>
    <w:rsid w:val="00C450DE"/>
    <w:rsid w:val="00C51CB4"/>
    <w:rsid w:val="00C54B65"/>
    <w:rsid w:val="00C570A2"/>
    <w:rsid w:val="00C67B32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7C1B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5AF5"/>
    <w:rsid w:val="00E349F5"/>
    <w:rsid w:val="00E35D14"/>
    <w:rsid w:val="00E4081B"/>
    <w:rsid w:val="00E40F13"/>
    <w:rsid w:val="00E4200D"/>
    <w:rsid w:val="00E654F4"/>
    <w:rsid w:val="00E66D86"/>
    <w:rsid w:val="00E729A2"/>
    <w:rsid w:val="00E7595D"/>
    <w:rsid w:val="00E8236E"/>
    <w:rsid w:val="00E84B23"/>
    <w:rsid w:val="00E85892"/>
    <w:rsid w:val="00E921EC"/>
    <w:rsid w:val="00E9276B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F21B3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1C30"/>
    <w:rsid w:val="00F37651"/>
    <w:rsid w:val="00F44E75"/>
    <w:rsid w:val="00F5349B"/>
    <w:rsid w:val="00F54D81"/>
    <w:rsid w:val="00F55052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488C"/>
    <w:rsid w:val="00FA0697"/>
    <w:rsid w:val="00FA1EDB"/>
    <w:rsid w:val="00FA2E5E"/>
    <w:rsid w:val="00FB2417"/>
    <w:rsid w:val="00FB3B81"/>
    <w:rsid w:val="00FB4A9C"/>
    <w:rsid w:val="00FB7404"/>
    <w:rsid w:val="00FC3191"/>
    <w:rsid w:val="00FC3F68"/>
    <w:rsid w:val="00FC58EF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384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D537-131D-42E5-9602-AC18A9F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Fernando José de Medeiros Costa</cp:lastModifiedBy>
  <cp:revision>3</cp:revision>
  <cp:lastPrinted>2019-01-16T18:09:00Z</cp:lastPrinted>
  <dcterms:created xsi:type="dcterms:W3CDTF">2019-02-27T19:48:00Z</dcterms:created>
  <dcterms:modified xsi:type="dcterms:W3CDTF">2019-02-27T21:31:00Z</dcterms:modified>
</cp:coreProperties>
</file>