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>EDITAL DE CHAMAMENTO PÚBLICO N° 001/2018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>PROCESSO ADMINISTRATIVO N° 017/2018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1807D3" w:rsidRPr="00584829" w:rsidTr="006D2CBD">
        <w:tc>
          <w:tcPr>
            <w:tcW w:w="3297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04/04/2018 a 11/04/2018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B23D10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</w:t>
            </w:r>
            <w:r w:rsidR="001807D3"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/04/2018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bookmarkStart w:id="0" w:name="_GoBack"/>
            <w:bookmarkEnd w:id="0"/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0763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14/05/2018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0763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15/05/2018 a 17/05/2018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1807D3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/05/2018 a 22/05/2018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91493C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23/05/2018 a 01/06/2018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1807D3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1807D3" w:rsidRDefault="00584829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1807D3" w:rsidRDefault="0091493C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04/06/2018 a 18/06/2018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366EA1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91493C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19/06/2018 a 21/06/2018</w:t>
            </w: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366EA1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22/06/2018 a 06/07/2018</w:t>
            </w:r>
          </w:p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</w:p>
        </w:tc>
      </w:tr>
      <w:tr w:rsidR="00584829" w:rsidRPr="00584829" w:rsidTr="006D2CBD">
        <w:tc>
          <w:tcPr>
            <w:tcW w:w="3297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787C26" w:rsidRDefault="0091493C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09/07/2018 a 11/07/2018</w:t>
            </w:r>
          </w:p>
        </w:tc>
      </w:tr>
      <w:tr w:rsidR="00584829" w:rsidRPr="00584829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584829" w:rsidRPr="00787C26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91493C" w:rsidRDefault="00584829" w:rsidP="00366E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  <w:p w:rsidR="00584829" w:rsidRPr="0091493C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91493C" w:rsidRDefault="0007639E" w:rsidP="00914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A PARTIR DE </w:t>
            </w:r>
            <w:r w:rsidR="0091493C"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23/07</w:t>
            </w:r>
            <w:r w:rsidR="00584829"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/2017</w:t>
            </w: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F055A"/>
    <w:rsid w:val="00366EA1"/>
    <w:rsid w:val="003C5C3C"/>
    <w:rsid w:val="00584829"/>
    <w:rsid w:val="00605621"/>
    <w:rsid w:val="006D2CBD"/>
    <w:rsid w:val="006E1D66"/>
    <w:rsid w:val="00787C26"/>
    <w:rsid w:val="00790E3E"/>
    <w:rsid w:val="007E7B4C"/>
    <w:rsid w:val="0091493C"/>
    <w:rsid w:val="009E1B4F"/>
    <w:rsid w:val="009E4D83"/>
    <w:rsid w:val="00A30BA3"/>
    <w:rsid w:val="00B23D10"/>
    <w:rsid w:val="00B259EE"/>
    <w:rsid w:val="00C853F7"/>
    <w:rsid w:val="00DF5499"/>
    <w:rsid w:val="00E36CDD"/>
    <w:rsid w:val="00EA24A3"/>
    <w:rsid w:val="00F82C34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TI</cp:lastModifiedBy>
  <cp:revision>12</cp:revision>
  <dcterms:created xsi:type="dcterms:W3CDTF">2017-01-19T16:00:00Z</dcterms:created>
  <dcterms:modified xsi:type="dcterms:W3CDTF">2018-04-18T18:39:00Z</dcterms:modified>
</cp:coreProperties>
</file>